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BEDC" w14:textId="77777777" w:rsidR="001D713D" w:rsidRDefault="00000000">
      <w:pPr>
        <w:spacing w:line="680" w:lineRule="exact"/>
        <w:jc w:val="distribute"/>
        <w:rPr>
          <w:rFonts w:ascii="方正小标宋简体" w:eastAsia="方正小标宋简体" w:hAnsi="宋体" w:cs="宋体"/>
          <w:b/>
          <w:bCs/>
          <w:sz w:val="52"/>
          <w:szCs w:val="52"/>
        </w:rPr>
      </w:pPr>
      <w:r>
        <w:rPr>
          <w:rFonts w:ascii="方正小标宋简体" w:eastAsia="方正小标宋简体" w:hAnsi="宋体" w:cs="宋体" w:hint="eastAsia"/>
          <w:b/>
          <w:bCs/>
          <w:sz w:val="52"/>
          <w:szCs w:val="52"/>
        </w:rPr>
        <w:t>西南大学临高实验中学</w:t>
      </w:r>
    </w:p>
    <w:p w14:paraId="191DA650" w14:textId="77777777" w:rsidR="001D713D" w:rsidRDefault="001D713D">
      <w:pPr>
        <w:spacing w:line="680" w:lineRule="exact"/>
        <w:jc w:val="distribute"/>
        <w:rPr>
          <w:rFonts w:ascii="宋体" w:hAnsi="宋体" w:cs="宋体"/>
          <w:b/>
          <w:bCs/>
          <w:sz w:val="52"/>
          <w:szCs w:val="52"/>
        </w:rPr>
      </w:pPr>
    </w:p>
    <w:p w14:paraId="2181FADF" w14:textId="77777777" w:rsidR="001D713D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2022-2023学年度第一学期高二年级</w:t>
      </w:r>
    </w:p>
    <w:p w14:paraId="12820326" w14:textId="77777777" w:rsidR="001D713D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寒假作业清单</w:t>
      </w:r>
    </w:p>
    <w:p w14:paraId="20BF7CE2" w14:textId="77777777" w:rsidR="001D713D" w:rsidRDefault="001D713D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6D26A6CB" w14:textId="77777777" w:rsidR="001D713D" w:rsidRDefault="001D713D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ED99887" w14:textId="77777777" w:rsidR="001D713D" w:rsidRDefault="001D713D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CBD6AB3" w14:textId="77777777" w:rsidR="001D713D" w:rsidRDefault="00000000">
      <w:pPr>
        <w:jc w:val="center"/>
      </w:pPr>
      <w:r>
        <w:rPr>
          <w:rFonts w:hint="eastAsia"/>
          <w:noProof/>
        </w:rPr>
        <w:drawing>
          <wp:inline distT="0" distB="0" distL="114300" distR="114300" wp14:anchorId="413A1468" wp14:editId="6C2DBD0F">
            <wp:extent cx="3277235" cy="3632200"/>
            <wp:effectExtent l="0" t="0" r="18415" b="6350"/>
            <wp:docPr id="1" name="图片 4" descr="微信图片_20170915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1709151005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5861" w14:textId="77777777" w:rsidR="001D713D" w:rsidRDefault="001D713D">
      <w:pPr>
        <w:jc w:val="center"/>
        <w:rPr>
          <w:sz w:val="36"/>
          <w:szCs w:val="36"/>
        </w:rPr>
      </w:pPr>
    </w:p>
    <w:p w14:paraId="405244C0" w14:textId="77777777" w:rsidR="001D713D" w:rsidRDefault="001D713D">
      <w:pPr>
        <w:rPr>
          <w:sz w:val="36"/>
          <w:szCs w:val="36"/>
        </w:rPr>
      </w:pPr>
    </w:p>
    <w:p w14:paraId="2F24467A" w14:textId="77777777" w:rsidR="001D713D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教学服务中心</w:t>
      </w:r>
    </w:p>
    <w:p w14:paraId="19974692" w14:textId="7630525B" w:rsidR="001D713D" w:rsidRDefault="00000000" w:rsidP="00AE2E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2022.12.22</w:t>
      </w:r>
    </w:p>
    <w:p w14:paraId="5B7B0210" w14:textId="77777777" w:rsidR="001D713D" w:rsidRDefault="00000000">
      <w:pPr>
        <w:ind w:firstLineChars="400" w:firstLine="2880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lastRenderedPageBreak/>
        <w:t>目录</w:t>
      </w:r>
    </w:p>
    <w:p w14:paraId="190B1467" w14:textId="77777777" w:rsidR="001D713D" w:rsidRDefault="001D713D" w:rsidP="004B656B">
      <w:pPr>
        <w:pStyle w:val="a3"/>
        <w:spacing w:line="480" w:lineRule="auto"/>
        <w:ind w:left="0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14:paraId="591A7F2B" w14:textId="5A6FC0ED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寒假生活作业超市（语文）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</w:p>
    <w:p w14:paraId="688D86F6" w14:textId="6FFC6498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寒假生活作业超市（数学）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</w:p>
    <w:p w14:paraId="187F6C41" w14:textId="2223F855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寒假生活作业超市（英语）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</w:p>
    <w:p w14:paraId="6B68A7C4" w14:textId="223ECF57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寒假生活作业超市（物理）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6</w:t>
      </w:r>
    </w:p>
    <w:p w14:paraId="28F90636" w14:textId="7A3BF48C" w:rsidR="001D713D" w:rsidRDefault="00000000" w:rsidP="004B656B">
      <w:pPr>
        <w:adjustRightInd w:val="0"/>
        <w:snapToGrid w:val="0"/>
        <w:spacing w:line="480" w:lineRule="auto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寒假生活作业超市（化学）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7</w:t>
      </w:r>
    </w:p>
    <w:p w14:paraId="747010C4" w14:textId="467EC190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寒假生活作业超市（生物）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8</w:t>
      </w:r>
    </w:p>
    <w:p w14:paraId="0A403687" w14:textId="7E1C5DA8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寒假生活作业超市（政治）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</w:p>
    <w:p w14:paraId="5C788E51" w14:textId="7E0F2820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寒假生活作业超市（历史）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Arial" w:eastAsia="方正小标宋简体" w:hAnsi="Arial" w:cs="Arial"/>
          <w:sz w:val="36"/>
          <w:szCs w:val="36"/>
        </w:rPr>
        <w:t>10</w:t>
      </w:r>
    </w:p>
    <w:p w14:paraId="17F898E3" w14:textId="0F8493A4" w:rsidR="001D713D" w:rsidRDefault="00000000" w:rsidP="004B656B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寒假生活作业超市（地理）</w:t>
      </w:r>
      <w:r>
        <w:rPr>
          <w:rFonts w:ascii="Arial" w:eastAsia="方正小标宋简体" w:hAnsi="Arial" w:cs="Arial"/>
          <w:sz w:val="36"/>
          <w:szCs w:val="36"/>
        </w:rPr>
        <w:t>……………</w:t>
      </w:r>
      <w:r w:rsidR="00AE2EF5">
        <w:rPr>
          <w:rFonts w:ascii="Arial" w:eastAsia="方正小标宋简体" w:hAnsi="Arial" w:cs="Arial"/>
          <w:sz w:val="36"/>
          <w:szCs w:val="36"/>
        </w:rPr>
        <w:t>11</w:t>
      </w:r>
    </w:p>
    <w:p w14:paraId="370DFFAD" w14:textId="77777777" w:rsidR="001D713D" w:rsidRDefault="001D713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F166711" w14:textId="77777777" w:rsidR="001D713D" w:rsidRDefault="001D713D">
      <w:pPr>
        <w:pStyle w:val="a3"/>
      </w:pPr>
    </w:p>
    <w:p w14:paraId="097CBB24" w14:textId="77777777" w:rsidR="001D713D" w:rsidRDefault="001D713D">
      <w:pPr>
        <w:pStyle w:val="a3"/>
      </w:pPr>
    </w:p>
    <w:tbl>
      <w:tblPr>
        <w:tblStyle w:val="a6"/>
        <w:tblpPr w:leftFromText="180" w:rightFromText="180" w:vertAnchor="page" w:horzAnchor="page" w:tblpX="1957" w:tblpY="1746"/>
        <w:tblOverlap w:val="never"/>
        <w:tblW w:w="8142" w:type="dxa"/>
        <w:tblLayout w:type="fixed"/>
        <w:tblLook w:val="04A0" w:firstRow="1" w:lastRow="0" w:firstColumn="1" w:lastColumn="0" w:noHBand="0" w:noVBand="1"/>
      </w:tblPr>
      <w:tblGrid>
        <w:gridCol w:w="1893"/>
        <w:gridCol w:w="6249"/>
      </w:tblGrid>
      <w:tr w:rsidR="001D713D" w14:paraId="2CCFD4F1" w14:textId="77777777" w:rsidTr="00A50689">
        <w:trPr>
          <w:trHeight w:val="1471"/>
        </w:trPr>
        <w:tc>
          <w:tcPr>
            <w:tcW w:w="8142" w:type="dxa"/>
            <w:gridSpan w:val="2"/>
          </w:tcPr>
          <w:p w14:paraId="1123FDE4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高二年级寒假生活作业超市（语文）</w:t>
            </w:r>
          </w:p>
        </w:tc>
      </w:tr>
      <w:tr w:rsidR="001D713D" w14:paraId="4F7C1507" w14:textId="77777777" w:rsidTr="00A50689">
        <w:trPr>
          <w:trHeight w:val="704"/>
        </w:trPr>
        <w:tc>
          <w:tcPr>
            <w:tcW w:w="1893" w:type="dxa"/>
          </w:tcPr>
          <w:p w14:paraId="3C28F579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0A5DE738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“语”你同行，“兔”飞猛进——寒假作业一</w:t>
            </w:r>
          </w:p>
        </w:tc>
      </w:tr>
      <w:tr w:rsidR="001D713D" w14:paraId="12537AFA" w14:textId="77777777" w:rsidTr="00A50689">
        <w:trPr>
          <w:trHeight w:val="704"/>
        </w:trPr>
        <w:tc>
          <w:tcPr>
            <w:tcW w:w="1893" w:type="dxa"/>
          </w:tcPr>
          <w:p w14:paraId="663F848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2DCC513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“语”你同行，“兔”飞猛进——寒假作业二</w:t>
            </w:r>
          </w:p>
        </w:tc>
      </w:tr>
      <w:tr w:rsidR="001D713D" w14:paraId="55065449" w14:textId="77777777" w:rsidTr="00A50689">
        <w:trPr>
          <w:trHeight w:val="704"/>
        </w:trPr>
        <w:tc>
          <w:tcPr>
            <w:tcW w:w="1893" w:type="dxa"/>
          </w:tcPr>
          <w:p w14:paraId="27A188D0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7B0A4BAE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“语”你同行，“兔”飞猛进——寒假作业三</w:t>
            </w:r>
          </w:p>
        </w:tc>
      </w:tr>
      <w:tr w:rsidR="001D713D" w14:paraId="27817CE4" w14:textId="77777777" w:rsidTr="00A50689">
        <w:trPr>
          <w:trHeight w:val="704"/>
        </w:trPr>
        <w:tc>
          <w:tcPr>
            <w:tcW w:w="1893" w:type="dxa"/>
          </w:tcPr>
          <w:p w14:paraId="6EDC5AF2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1699DB5F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“语”你同行，“兔”飞猛进——寒假作业四</w:t>
            </w:r>
          </w:p>
        </w:tc>
      </w:tr>
      <w:tr w:rsidR="001D713D" w14:paraId="711898DD" w14:textId="77777777" w:rsidTr="00A50689">
        <w:trPr>
          <w:trHeight w:val="704"/>
        </w:trPr>
        <w:tc>
          <w:tcPr>
            <w:tcW w:w="1893" w:type="dxa"/>
          </w:tcPr>
          <w:p w14:paraId="2DA1053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15517595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“语”你同行，“兔”飞猛进——寒假作业五</w:t>
            </w:r>
          </w:p>
        </w:tc>
      </w:tr>
      <w:tr w:rsidR="001D713D" w14:paraId="5DD4DA7F" w14:textId="77777777" w:rsidTr="00A50689">
        <w:trPr>
          <w:trHeight w:val="704"/>
        </w:trPr>
        <w:tc>
          <w:tcPr>
            <w:tcW w:w="1893" w:type="dxa"/>
          </w:tcPr>
          <w:p w14:paraId="57AD37E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2B46FFEC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“语”你同行，“兔”飞猛进——寒假作业六</w:t>
            </w:r>
          </w:p>
        </w:tc>
      </w:tr>
      <w:tr w:rsidR="001D713D" w14:paraId="7DF50844" w14:textId="77777777" w:rsidTr="00A50689">
        <w:trPr>
          <w:trHeight w:val="715"/>
        </w:trPr>
        <w:tc>
          <w:tcPr>
            <w:tcW w:w="1893" w:type="dxa"/>
          </w:tcPr>
          <w:p w14:paraId="49CF2B3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2BB9476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“语”你同行，“兔”飞猛进——寒假作业七</w:t>
            </w:r>
          </w:p>
        </w:tc>
      </w:tr>
      <w:tr w:rsidR="001D713D" w14:paraId="7E83D02F" w14:textId="77777777" w:rsidTr="00A50689">
        <w:trPr>
          <w:trHeight w:val="704"/>
        </w:trPr>
        <w:tc>
          <w:tcPr>
            <w:tcW w:w="1893" w:type="dxa"/>
          </w:tcPr>
          <w:p w14:paraId="3C4B0E5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2672005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“语”你同行，“兔”飞猛进——寒假作业八</w:t>
            </w:r>
          </w:p>
        </w:tc>
      </w:tr>
      <w:tr w:rsidR="001D713D" w14:paraId="57CE1896" w14:textId="77777777" w:rsidTr="00A50689">
        <w:trPr>
          <w:trHeight w:val="704"/>
        </w:trPr>
        <w:tc>
          <w:tcPr>
            <w:tcW w:w="1893" w:type="dxa"/>
          </w:tcPr>
          <w:p w14:paraId="21D69F53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41AAFD8E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“语”你同行，“兔”飞猛进——寒假作业九</w:t>
            </w:r>
          </w:p>
        </w:tc>
      </w:tr>
      <w:tr w:rsidR="001D713D" w14:paraId="2886CE0E" w14:textId="77777777" w:rsidTr="00A50689">
        <w:trPr>
          <w:trHeight w:val="704"/>
        </w:trPr>
        <w:tc>
          <w:tcPr>
            <w:tcW w:w="1893" w:type="dxa"/>
          </w:tcPr>
          <w:p w14:paraId="189210D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369C62CB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“语”你同行，“兔”飞猛进——寒假作业十</w:t>
            </w:r>
          </w:p>
        </w:tc>
      </w:tr>
      <w:tr w:rsidR="001D713D" w14:paraId="4C5D7A15" w14:textId="77777777" w:rsidTr="00A50689">
        <w:trPr>
          <w:trHeight w:val="704"/>
        </w:trPr>
        <w:tc>
          <w:tcPr>
            <w:tcW w:w="1893" w:type="dxa"/>
          </w:tcPr>
          <w:p w14:paraId="569BAD6D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2D590D3C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“语”你同行，“兔”飞猛进——寒假作业十一</w:t>
            </w:r>
          </w:p>
        </w:tc>
      </w:tr>
      <w:tr w:rsidR="001D713D" w14:paraId="669F19C0" w14:textId="77777777" w:rsidTr="00A50689">
        <w:trPr>
          <w:trHeight w:val="704"/>
        </w:trPr>
        <w:tc>
          <w:tcPr>
            <w:tcW w:w="1893" w:type="dxa"/>
          </w:tcPr>
          <w:p w14:paraId="392155D1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4EE5F2C4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“语”你同行，“兔”飞猛进——寒假作业十二</w:t>
            </w:r>
          </w:p>
        </w:tc>
      </w:tr>
      <w:tr w:rsidR="001D713D" w14:paraId="77C3A9AC" w14:textId="77777777" w:rsidTr="00A50689">
        <w:trPr>
          <w:trHeight w:val="704"/>
        </w:trPr>
        <w:tc>
          <w:tcPr>
            <w:tcW w:w="1893" w:type="dxa"/>
          </w:tcPr>
          <w:p w14:paraId="00ABBEB5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57BFE511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“语”你同行，“兔”飞猛进——寒假作业十三</w:t>
            </w:r>
          </w:p>
        </w:tc>
      </w:tr>
      <w:tr w:rsidR="001D713D" w14:paraId="40959A70" w14:textId="77777777" w:rsidTr="00A50689">
        <w:trPr>
          <w:trHeight w:val="704"/>
        </w:trPr>
        <w:tc>
          <w:tcPr>
            <w:tcW w:w="1893" w:type="dxa"/>
          </w:tcPr>
          <w:p w14:paraId="28511163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4914DE01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“语”你同行，“兔”飞猛进——寒假作业十四</w:t>
            </w:r>
          </w:p>
        </w:tc>
      </w:tr>
      <w:tr w:rsidR="001D713D" w14:paraId="6A00EAC7" w14:textId="77777777" w:rsidTr="00A50689">
        <w:trPr>
          <w:trHeight w:val="516"/>
        </w:trPr>
        <w:tc>
          <w:tcPr>
            <w:tcW w:w="1893" w:type="dxa"/>
          </w:tcPr>
          <w:p w14:paraId="46529EDE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249" w:type="dxa"/>
          </w:tcPr>
          <w:p w14:paraId="6AA57EDE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“语”你同行，“兔”飞猛进——寒假作业十五</w:t>
            </w:r>
          </w:p>
        </w:tc>
      </w:tr>
      <w:tr w:rsidR="001D713D" w14:paraId="112E7165" w14:textId="77777777" w:rsidTr="00A50689">
        <w:trPr>
          <w:trHeight w:val="786"/>
        </w:trPr>
        <w:tc>
          <w:tcPr>
            <w:tcW w:w="1893" w:type="dxa"/>
          </w:tcPr>
          <w:p w14:paraId="4A80314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249" w:type="dxa"/>
          </w:tcPr>
          <w:p w14:paraId="32EEE0AF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DC0DEAC" w14:textId="77777777" w:rsidR="001D713D" w:rsidRDefault="001D713D">
      <w:pPr>
        <w:pStyle w:val="a3"/>
        <w:ind w:left="0"/>
      </w:pPr>
    </w:p>
    <w:p w14:paraId="2B2B420E" w14:textId="77777777" w:rsidR="001D713D" w:rsidRDefault="001D713D">
      <w:pPr>
        <w:pStyle w:val="a3"/>
      </w:pPr>
    </w:p>
    <w:p w14:paraId="3591D732" w14:textId="77777777" w:rsidR="001D713D" w:rsidRDefault="001D713D">
      <w:pPr>
        <w:pStyle w:val="a3"/>
      </w:pPr>
    </w:p>
    <w:tbl>
      <w:tblPr>
        <w:tblStyle w:val="a6"/>
        <w:tblW w:w="8251" w:type="dxa"/>
        <w:tblLayout w:type="fixed"/>
        <w:tblLook w:val="04A0" w:firstRow="1" w:lastRow="0" w:firstColumn="1" w:lastColumn="0" w:noHBand="0" w:noVBand="1"/>
      </w:tblPr>
      <w:tblGrid>
        <w:gridCol w:w="1703"/>
        <w:gridCol w:w="6548"/>
      </w:tblGrid>
      <w:tr w:rsidR="001D713D" w14:paraId="1B6197AB" w14:textId="77777777" w:rsidTr="00A50689">
        <w:trPr>
          <w:trHeight w:val="1651"/>
        </w:trPr>
        <w:tc>
          <w:tcPr>
            <w:tcW w:w="8251" w:type="dxa"/>
            <w:gridSpan w:val="2"/>
          </w:tcPr>
          <w:p w14:paraId="36F97746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高二年级寒假生活作业超市（数学）</w:t>
            </w:r>
          </w:p>
        </w:tc>
      </w:tr>
      <w:tr w:rsidR="001D713D" w14:paraId="51B08D8C" w14:textId="77777777" w:rsidTr="00A50689">
        <w:trPr>
          <w:trHeight w:val="573"/>
        </w:trPr>
        <w:tc>
          <w:tcPr>
            <w:tcW w:w="1703" w:type="dxa"/>
          </w:tcPr>
          <w:p w14:paraId="0A04296E" w14:textId="77777777" w:rsidR="001D713D" w:rsidRDefault="00000000" w:rsidP="00AE2EF5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6547" w:type="dxa"/>
          </w:tcPr>
          <w:p w14:paraId="5CB61E2D" w14:textId="77777777" w:rsidR="001D713D" w:rsidRDefault="00000000" w:rsidP="00AE2EF5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学习任务打卡</w:t>
            </w:r>
          </w:p>
        </w:tc>
      </w:tr>
      <w:tr w:rsidR="001D713D" w14:paraId="36E16C41" w14:textId="77777777" w:rsidTr="00A50689">
        <w:trPr>
          <w:trHeight w:val="659"/>
        </w:trPr>
        <w:tc>
          <w:tcPr>
            <w:tcW w:w="1703" w:type="dxa"/>
          </w:tcPr>
          <w:p w14:paraId="7D330E9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2AC3DC26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数列的概念及通项公式</w:t>
            </w:r>
          </w:p>
        </w:tc>
      </w:tr>
      <w:tr w:rsidR="001D713D" w14:paraId="71BCDB00" w14:textId="77777777" w:rsidTr="00A50689">
        <w:trPr>
          <w:trHeight w:val="679"/>
        </w:trPr>
        <w:tc>
          <w:tcPr>
            <w:tcW w:w="1703" w:type="dxa"/>
          </w:tcPr>
          <w:p w14:paraId="0102DA46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657C6F0B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2  </w:t>
            </w:r>
            <w:r>
              <w:rPr>
                <w:rFonts w:hint="eastAsia"/>
              </w:rPr>
              <w:t>数列的递推公式</w:t>
            </w:r>
          </w:p>
        </w:tc>
      </w:tr>
      <w:tr w:rsidR="001D713D" w14:paraId="3189F93B" w14:textId="77777777" w:rsidTr="00A50689">
        <w:trPr>
          <w:trHeight w:val="659"/>
        </w:trPr>
        <w:tc>
          <w:tcPr>
            <w:tcW w:w="1703" w:type="dxa"/>
          </w:tcPr>
          <w:p w14:paraId="752A8AC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7C1AF73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3  </w:t>
            </w:r>
            <w:r>
              <w:rPr>
                <w:rFonts w:hint="eastAsia"/>
              </w:rPr>
              <w:t>等差数列的概念及通项公式</w:t>
            </w:r>
          </w:p>
        </w:tc>
      </w:tr>
      <w:tr w:rsidR="001D713D" w14:paraId="624606C2" w14:textId="77777777" w:rsidTr="00A50689">
        <w:trPr>
          <w:trHeight w:val="679"/>
        </w:trPr>
        <w:tc>
          <w:tcPr>
            <w:tcW w:w="1703" w:type="dxa"/>
          </w:tcPr>
          <w:p w14:paraId="152B0B9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2F68CB25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4  </w:t>
            </w:r>
            <w:r>
              <w:rPr>
                <w:rFonts w:hint="eastAsia"/>
              </w:rPr>
              <w:t>等差数列的判定及实际应用</w:t>
            </w:r>
          </w:p>
        </w:tc>
      </w:tr>
      <w:tr w:rsidR="001D713D" w14:paraId="41C8C11E" w14:textId="77777777" w:rsidTr="00A50689">
        <w:trPr>
          <w:trHeight w:val="659"/>
        </w:trPr>
        <w:tc>
          <w:tcPr>
            <w:tcW w:w="1703" w:type="dxa"/>
          </w:tcPr>
          <w:p w14:paraId="337E22C9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0909387D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5   </w:t>
            </w:r>
            <w:r>
              <w:rPr>
                <w:rFonts w:hint="eastAsia"/>
              </w:rPr>
              <w:t>等差数列的性质</w:t>
            </w:r>
          </w:p>
        </w:tc>
      </w:tr>
      <w:tr w:rsidR="001D713D" w14:paraId="0D9F566D" w14:textId="77777777" w:rsidTr="00A50689">
        <w:trPr>
          <w:trHeight w:val="679"/>
        </w:trPr>
        <w:tc>
          <w:tcPr>
            <w:tcW w:w="1703" w:type="dxa"/>
          </w:tcPr>
          <w:p w14:paraId="4DA56E1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5E7D7286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6  </w:t>
            </w:r>
            <w:r>
              <w:rPr>
                <w:rFonts w:hint="eastAsia"/>
              </w:rPr>
              <w:t>等差数列的前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项和公式及相关性质</w:t>
            </w:r>
          </w:p>
        </w:tc>
      </w:tr>
      <w:tr w:rsidR="001D713D" w14:paraId="6CB81885" w14:textId="77777777" w:rsidTr="00A50689">
        <w:trPr>
          <w:trHeight w:val="659"/>
        </w:trPr>
        <w:tc>
          <w:tcPr>
            <w:tcW w:w="1703" w:type="dxa"/>
          </w:tcPr>
          <w:p w14:paraId="34C33B9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40D2A95C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7   </w:t>
            </w:r>
            <w:r>
              <w:rPr>
                <w:rFonts w:hint="eastAsia"/>
              </w:rPr>
              <w:t>等差数列的前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项和的最值及应用</w:t>
            </w:r>
          </w:p>
        </w:tc>
      </w:tr>
      <w:tr w:rsidR="001D713D" w14:paraId="7B2598DA" w14:textId="77777777" w:rsidTr="00A50689">
        <w:trPr>
          <w:trHeight w:val="679"/>
        </w:trPr>
        <w:tc>
          <w:tcPr>
            <w:tcW w:w="1703" w:type="dxa"/>
          </w:tcPr>
          <w:p w14:paraId="6D9187F2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031942D5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8  </w:t>
            </w:r>
            <w:r>
              <w:rPr>
                <w:rFonts w:hint="eastAsia"/>
              </w:rPr>
              <w:t>等比数列的概念及通项公式</w:t>
            </w:r>
          </w:p>
        </w:tc>
      </w:tr>
      <w:tr w:rsidR="001D713D" w14:paraId="614AA81E" w14:textId="77777777" w:rsidTr="00A50689">
        <w:trPr>
          <w:trHeight w:val="659"/>
        </w:trPr>
        <w:tc>
          <w:tcPr>
            <w:tcW w:w="1703" w:type="dxa"/>
          </w:tcPr>
          <w:p w14:paraId="6C65DB3B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1A9856E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9  </w:t>
            </w:r>
            <w:r>
              <w:rPr>
                <w:rFonts w:hint="eastAsia"/>
              </w:rPr>
              <w:t>等比数列的判定及实际应用</w:t>
            </w:r>
          </w:p>
        </w:tc>
      </w:tr>
      <w:tr w:rsidR="001D713D" w14:paraId="2947537D" w14:textId="77777777" w:rsidTr="00A50689">
        <w:trPr>
          <w:trHeight w:val="679"/>
        </w:trPr>
        <w:tc>
          <w:tcPr>
            <w:tcW w:w="1703" w:type="dxa"/>
          </w:tcPr>
          <w:p w14:paraId="08207CB0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615C341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等比数列的性质及应用</w:t>
            </w:r>
          </w:p>
        </w:tc>
      </w:tr>
      <w:tr w:rsidR="001D713D" w14:paraId="64D5CC14" w14:textId="77777777" w:rsidTr="00A50689">
        <w:trPr>
          <w:trHeight w:val="659"/>
        </w:trPr>
        <w:tc>
          <w:tcPr>
            <w:tcW w:w="1703" w:type="dxa"/>
          </w:tcPr>
          <w:p w14:paraId="305AA2ED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202920A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11  </w:t>
            </w:r>
            <w:r>
              <w:rPr>
                <w:rFonts w:hint="eastAsia"/>
              </w:rPr>
              <w:t>等比数列的前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项和公式</w:t>
            </w:r>
          </w:p>
        </w:tc>
      </w:tr>
      <w:tr w:rsidR="001D713D" w14:paraId="6016E5F3" w14:textId="77777777" w:rsidTr="00A50689">
        <w:trPr>
          <w:trHeight w:val="679"/>
        </w:trPr>
        <w:tc>
          <w:tcPr>
            <w:tcW w:w="1703" w:type="dxa"/>
          </w:tcPr>
          <w:p w14:paraId="79030450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03C9643B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12  </w:t>
            </w:r>
            <w:r>
              <w:rPr>
                <w:rFonts w:hint="eastAsia"/>
              </w:rPr>
              <w:t>等比数列前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项和公式的性质及应用</w:t>
            </w:r>
          </w:p>
        </w:tc>
      </w:tr>
      <w:tr w:rsidR="001D713D" w14:paraId="70D61135" w14:textId="77777777" w:rsidTr="00A50689">
        <w:trPr>
          <w:trHeight w:val="679"/>
        </w:trPr>
        <w:tc>
          <w:tcPr>
            <w:tcW w:w="1703" w:type="dxa"/>
          </w:tcPr>
          <w:p w14:paraId="6980962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050D788B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椭圆的性质及应用</w:t>
            </w:r>
          </w:p>
        </w:tc>
      </w:tr>
      <w:tr w:rsidR="001D713D" w14:paraId="4FDA8B63" w14:textId="77777777" w:rsidTr="00A50689">
        <w:trPr>
          <w:trHeight w:val="659"/>
        </w:trPr>
        <w:tc>
          <w:tcPr>
            <w:tcW w:w="1703" w:type="dxa"/>
          </w:tcPr>
          <w:p w14:paraId="5F5F1E9B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5F25FFFE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双曲线的性质及应用</w:t>
            </w:r>
          </w:p>
        </w:tc>
      </w:tr>
      <w:tr w:rsidR="001D713D" w14:paraId="02BC7082" w14:textId="77777777" w:rsidTr="00A50689">
        <w:trPr>
          <w:trHeight w:val="679"/>
        </w:trPr>
        <w:tc>
          <w:tcPr>
            <w:tcW w:w="1703" w:type="dxa"/>
          </w:tcPr>
          <w:p w14:paraId="0E22462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53EB3E28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限时小练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抛物线的性质及应用</w:t>
            </w:r>
          </w:p>
        </w:tc>
      </w:tr>
      <w:tr w:rsidR="001D713D" w14:paraId="56822D5E" w14:textId="77777777" w:rsidTr="00A50689">
        <w:trPr>
          <w:trHeight w:val="698"/>
        </w:trPr>
        <w:tc>
          <w:tcPr>
            <w:tcW w:w="1703" w:type="dxa"/>
          </w:tcPr>
          <w:p w14:paraId="5516CF2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547" w:type="dxa"/>
          </w:tcPr>
          <w:p w14:paraId="67161DCD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B2DC704" w14:textId="77777777" w:rsidR="001D713D" w:rsidRDefault="001D713D" w:rsidP="00A50689">
      <w:pPr>
        <w:pStyle w:val="a3"/>
        <w:ind w:left="0"/>
      </w:pPr>
    </w:p>
    <w:p w14:paraId="6638A94F" w14:textId="77777777" w:rsidR="001D713D" w:rsidRDefault="001D713D">
      <w:pPr>
        <w:pStyle w:val="a3"/>
      </w:pPr>
    </w:p>
    <w:tbl>
      <w:tblPr>
        <w:tblStyle w:val="a6"/>
        <w:tblW w:w="8277" w:type="dxa"/>
        <w:tblLayout w:type="fixed"/>
        <w:tblLook w:val="04A0" w:firstRow="1" w:lastRow="0" w:firstColumn="1" w:lastColumn="0" w:noHBand="0" w:noVBand="1"/>
      </w:tblPr>
      <w:tblGrid>
        <w:gridCol w:w="1705"/>
        <w:gridCol w:w="6572"/>
      </w:tblGrid>
      <w:tr w:rsidR="001D713D" w14:paraId="50D08360" w14:textId="77777777" w:rsidTr="004A07FE">
        <w:trPr>
          <w:trHeight w:val="991"/>
        </w:trPr>
        <w:tc>
          <w:tcPr>
            <w:tcW w:w="8277" w:type="dxa"/>
            <w:gridSpan w:val="2"/>
          </w:tcPr>
          <w:p w14:paraId="26C43922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高二年级寒假生活作业超市（英语）</w:t>
            </w:r>
          </w:p>
        </w:tc>
      </w:tr>
      <w:tr w:rsidR="001D713D" w14:paraId="2FC16234" w14:textId="77777777" w:rsidTr="004A07FE">
        <w:trPr>
          <w:trHeight w:val="803"/>
        </w:trPr>
        <w:tc>
          <w:tcPr>
            <w:tcW w:w="1705" w:type="dxa"/>
          </w:tcPr>
          <w:p w14:paraId="443F6252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EABCC17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），完成《师说》</w:t>
            </w:r>
            <w:r>
              <w:rPr>
                <w:rFonts w:hint="eastAsia"/>
              </w:rPr>
              <w:t>unit3,</w:t>
            </w:r>
            <w:r>
              <w:rPr>
                <w:rFonts w:hint="eastAsia"/>
              </w:rPr>
              <w:t>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0FB8445C" w14:textId="77777777" w:rsidTr="004A07FE">
        <w:trPr>
          <w:trHeight w:val="803"/>
        </w:trPr>
        <w:tc>
          <w:tcPr>
            <w:tcW w:w="1705" w:type="dxa"/>
          </w:tcPr>
          <w:p w14:paraId="28E1222F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5FE92EE1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7DDCC8C5" w14:textId="77777777" w:rsidTr="004A07FE">
        <w:trPr>
          <w:trHeight w:val="816"/>
        </w:trPr>
        <w:tc>
          <w:tcPr>
            <w:tcW w:w="1705" w:type="dxa"/>
          </w:tcPr>
          <w:p w14:paraId="2B233000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7FF53AC6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50AB48D1" w14:textId="77777777" w:rsidTr="004A07FE">
        <w:trPr>
          <w:trHeight w:val="803"/>
        </w:trPr>
        <w:tc>
          <w:tcPr>
            <w:tcW w:w="1705" w:type="dxa"/>
          </w:tcPr>
          <w:p w14:paraId="1A0F1DBD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50F48BFD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4510E9C6" w14:textId="77777777" w:rsidTr="004A07FE">
        <w:trPr>
          <w:trHeight w:val="803"/>
        </w:trPr>
        <w:tc>
          <w:tcPr>
            <w:tcW w:w="1705" w:type="dxa"/>
          </w:tcPr>
          <w:p w14:paraId="561566F2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0E1B36C5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52195981" w14:textId="77777777" w:rsidTr="004A07FE">
        <w:trPr>
          <w:trHeight w:val="816"/>
        </w:trPr>
        <w:tc>
          <w:tcPr>
            <w:tcW w:w="1705" w:type="dxa"/>
          </w:tcPr>
          <w:p w14:paraId="34E53256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57C8EC2D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unit2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482B9EEF" w14:textId="77777777" w:rsidTr="004A07FE">
        <w:trPr>
          <w:trHeight w:val="803"/>
        </w:trPr>
        <w:tc>
          <w:tcPr>
            <w:tcW w:w="1705" w:type="dxa"/>
          </w:tcPr>
          <w:p w14:paraId="318B9DEE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543674CC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unit2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64648BE6" w14:textId="77777777" w:rsidTr="004A07FE">
        <w:trPr>
          <w:trHeight w:val="803"/>
        </w:trPr>
        <w:tc>
          <w:tcPr>
            <w:tcW w:w="1705" w:type="dxa"/>
          </w:tcPr>
          <w:p w14:paraId="4C7D1515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759EB3CC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unit2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327EA5DF" w14:textId="77777777" w:rsidTr="004A07FE">
        <w:trPr>
          <w:trHeight w:val="816"/>
        </w:trPr>
        <w:tc>
          <w:tcPr>
            <w:tcW w:w="1705" w:type="dxa"/>
          </w:tcPr>
          <w:p w14:paraId="0057DAE3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574F242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unit2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4214106B" w14:textId="77777777" w:rsidTr="004A07FE">
        <w:trPr>
          <w:trHeight w:val="803"/>
        </w:trPr>
        <w:tc>
          <w:tcPr>
            <w:tcW w:w="1705" w:type="dxa"/>
          </w:tcPr>
          <w:p w14:paraId="3FAE2059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161BC2FD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unit2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0AB6E5AE" w14:textId="77777777" w:rsidTr="004A07FE">
        <w:trPr>
          <w:trHeight w:val="816"/>
        </w:trPr>
        <w:tc>
          <w:tcPr>
            <w:tcW w:w="1705" w:type="dxa"/>
          </w:tcPr>
          <w:p w14:paraId="16C6AEAB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5F2788C5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46AEF28D" w14:textId="77777777" w:rsidTr="004A07FE">
        <w:trPr>
          <w:trHeight w:val="803"/>
        </w:trPr>
        <w:tc>
          <w:tcPr>
            <w:tcW w:w="1705" w:type="dxa"/>
          </w:tcPr>
          <w:p w14:paraId="2595FE35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0646015D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6F783FCD" w14:textId="77777777" w:rsidTr="004A07FE">
        <w:trPr>
          <w:trHeight w:val="393"/>
        </w:trPr>
        <w:tc>
          <w:tcPr>
            <w:tcW w:w="1705" w:type="dxa"/>
          </w:tcPr>
          <w:p w14:paraId="409BD3AE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3514867D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4E1A2299" w14:textId="77777777" w:rsidTr="004A07FE">
        <w:trPr>
          <w:trHeight w:val="803"/>
        </w:trPr>
        <w:tc>
          <w:tcPr>
            <w:tcW w:w="1705" w:type="dxa"/>
          </w:tcPr>
          <w:p w14:paraId="733485DE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1009327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1B076299" w14:textId="77777777" w:rsidTr="004A07FE">
        <w:trPr>
          <w:trHeight w:val="803"/>
        </w:trPr>
        <w:tc>
          <w:tcPr>
            <w:tcW w:w="1705" w:type="dxa"/>
          </w:tcPr>
          <w:p w14:paraId="5BAE22D8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72" w:type="dxa"/>
          </w:tcPr>
          <w:p w14:paraId="427B9B73" w14:textId="77777777" w:rsidR="001D713D" w:rsidRDefault="00000000" w:rsidP="004A07FE">
            <w:pPr>
              <w:jc w:val="left"/>
            </w:pPr>
            <w:r>
              <w:rPr>
                <w:rFonts w:hint="eastAsia"/>
              </w:rPr>
              <w:t>一篇阅读、一篇听力、单词积累（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）完成《师说》</w:t>
            </w:r>
            <w:r>
              <w:rPr>
                <w:rFonts w:hint="eastAsia"/>
              </w:rPr>
              <w:t>unit3</w:t>
            </w:r>
            <w:r>
              <w:rPr>
                <w:rFonts w:hint="eastAsia"/>
              </w:rPr>
              <w:t>，巩固</w:t>
            </w:r>
            <w:r>
              <w:rPr>
                <w:rFonts w:hint="eastAsia"/>
              </w:rPr>
              <w:t>unit1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</w:tc>
      </w:tr>
      <w:tr w:rsidR="001D713D" w14:paraId="71CD20A0" w14:textId="77777777" w:rsidTr="004A07FE">
        <w:trPr>
          <w:trHeight w:val="548"/>
        </w:trPr>
        <w:tc>
          <w:tcPr>
            <w:tcW w:w="1705" w:type="dxa"/>
          </w:tcPr>
          <w:p w14:paraId="61404524" w14:textId="77777777" w:rsidR="001D713D" w:rsidRDefault="00000000" w:rsidP="004A07FE">
            <w:pPr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572" w:type="dxa"/>
          </w:tcPr>
          <w:p w14:paraId="79A95FCC" w14:textId="77777777" w:rsidR="001D713D" w:rsidRDefault="00000000" w:rsidP="004A07FE"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C13F807" w14:textId="23865C9A" w:rsidR="001D713D" w:rsidRDefault="00000000" w:rsidP="004A07FE">
      <w:pPr>
        <w:pStyle w:val="a3"/>
        <w:tabs>
          <w:tab w:val="left" w:pos="6220"/>
        </w:tabs>
        <w:ind w:left="0"/>
      </w:pPr>
      <w:r>
        <w:rPr>
          <w:rFonts w:hint="eastAsia"/>
        </w:rPr>
        <w:lastRenderedPageBreak/>
        <w:tab/>
      </w:r>
    </w:p>
    <w:tbl>
      <w:tblPr>
        <w:tblStyle w:val="a6"/>
        <w:tblW w:w="8351" w:type="dxa"/>
        <w:tblLayout w:type="fixed"/>
        <w:tblLook w:val="04A0" w:firstRow="1" w:lastRow="0" w:firstColumn="1" w:lastColumn="0" w:noHBand="0" w:noVBand="1"/>
      </w:tblPr>
      <w:tblGrid>
        <w:gridCol w:w="1723"/>
        <w:gridCol w:w="6628"/>
      </w:tblGrid>
      <w:tr w:rsidR="001D713D" w14:paraId="6D65D18F" w14:textId="77777777" w:rsidTr="004A07FE">
        <w:trPr>
          <w:trHeight w:val="1248"/>
        </w:trPr>
        <w:tc>
          <w:tcPr>
            <w:tcW w:w="8351" w:type="dxa"/>
            <w:gridSpan w:val="2"/>
          </w:tcPr>
          <w:p w14:paraId="651EE5E1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 高二年级寒假生活作业超市（物理）</w:t>
            </w:r>
          </w:p>
        </w:tc>
      </w:tr>
      <w:tr w:rsidR="001D713D" w14:paraId="5CCE10DC" w14:textId="77777777" w:rsidTr="004A07FE">
        <w:trPr>
          <w:trHeight w:val="306"/>
        </w:trPr>
        <w:tc>
          <w:tcPr>
            <w:tcW w:w="1723" w:type="dxa"/>
          </w:tcPr>
          <w:p w14:paraId="76255F92" w14:textId="77777777" w:rsidR="001D713D" w:rsidRDefault="00000000" w:rsidP="00AE2EF5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6627" w:type="dxa"/>
          </w:tcPr>
          <w:p w14:paraId="12D0515D" w14:textId="77777777" w:rsidR="001D713D" w:rsidRDefault="00000000" w:rsidP="00AE2EF5"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学习任务打卡</w:t>
            </w:r>
          </w:p>
        </w:tc>
      </w:tr>
      <w:tr w:rsidR="001D713D" w14:paraId="48836688" w14:textId="77777777" w:rsidTr="004A07FE">
        <w:trPr>
          <w:trHeight w:val="498"/>
        </w:trPr>
        <w:tc>
          <w:tcPr>
            <w:tcW w:w="1723" w:type="dxa"/>
          </w:tcPr>
          <w:p w14:paraId="6869AAF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38D1179B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课本选择性必修第一册第四章《光》‘复习与提高’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组</w:t>
            </w:r>
          </w:p>
        </w:tc>
      </w:tr>
      <w:tr w:rsidR="001D713D" w14:paraId="589E102C" w14:textId="77777777" w:rsidTr="004A07FE">
        <w:trPr>
          <w:trHeight w:val="513"/>
        </w:trPr>
        <w:tc>
          <w:tcPr>
            <w:tcW w:w="1723" w:type="dxa"/>
          </w:tcPr>
          <w:p w14:paraId="74014559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6FCE4E48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课本选择性必修第一册第四章《光》‘复习与提高’</w:t>
            </w:r>
            <w:r>
              <w:t>B</w:t>
            </w:r>
            <w:r>
              <w:rPr>
                <w:rFonts w:hint="eastAsia"/>
              </w:rPr>
              <w:t>组</w:t>
            </w:r>
          </w:p>
        </w:tc>
      </w:tr>
      <w:tr w:rsidR="001D713D" w14:paraId="3C427B7E" w14:textId="77777777" w:rsidTr="004A07FE">
        <w:trPr>
          <w:trHeight w:val="498"/>
        </w:trPr>
        <w:tc>
          <w:tcPr>
            <w:tcW w:w="1723" w:type="dxa"/>
          </w:tcPr>
          <w:p w14:paraId="42DF571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0D1D6899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第一节‘光的折射’</w:t>
            </w:r>
          </w:p>
        </w:tc>
      </w:tr>
      <w:tr w:rsidR="001D713D" w14:paraId="5C3F12C6" w14:textId="77777777" w:rsidTr="004A07FE">
        <w:trPr>
          <w:trHeight w:val="513"/>
        </w:trPr>
        <w:tc>
          <w:tcPr>
            <w:tcW w:w="1723" w:type="dxa"/>
          </w:tcPr>
          <w:p w14:paraId="5D88564E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5263DDC1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第二节‘全反射’</w:t>
            </w:r>
          </w:p>
        </w:tc>
      </w:tr>
      <w:tr w:rsidR="001D713D" w14:paraId="526720B5" w14:textId="77777777" w:rsidTr="004A07FE">
        <w:trPr>
          <w:trHeight w:val="1013"/>
        </w:trPr>
        <w:tc>
          <w:tcPr>
            <w:tcW w:w="1723" w:type="dxa"/>
          </w:tcPr>
          <w:p w14:paraId="7AC011B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357486E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t>106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“习题课</w:t>
            </w: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光的折射和全反射”</w:t>
            </w:r>
          </w:p>
        </w:tc>
      </w:tr>
      <w:tr w:rsidR="001D713D" w14:paraId="240805F4" w14:textId="77777777" w:rsidTr="004A07FE">
        <w:trPr>
          <w:trHeight w:val="513"/>
        </w:trPr>
        <w:tc>
          <w:tcPr>
            <w:tcW w:w="1723" w:type="dxa"/>
          </w:tcPr>
          <w:p w14:paraId="595E97B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1CEF512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第三节‘光的干涉’</w:t>
            </w:r>
          </w:p>
        </w:tc>
      </w:tr>
      <w:tr w:rsidR="001D713D" w14:paraId="7E0F3E0F" w14:textId="77777777" w:rsidTr="004A07FE">
        <w:trPr>
          <w:trHeight w:val="1013"/>
        </w:trPr>
        <w:tc>
          <w:tcPr>
            <w:tcW w:w="1723" w:type="dxa"/>
          </w:tcPr>
          <w:p w14:paraId="62D9267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3FA6D391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第四节‘实验：用双缝干涉测量光的波长’</w:t>
            </w:r>
          </w:p>
        </w:tc>
      </w:tr>
      <w:tr w:rsidR="001D713D" w14:paraId="60E72C12" w14:textId="77777777" w:rsidTr="004A07FE">
        <w:trPr>
          <w:trHeight w:val="1013"/>
        </w:trPr>
        <w:tc>
          <w:tcPr>
            <w:tcW w:w="1723" w:type="dxa"/>
          </w:tcPr>
          <w:p w14:paraId="29CCC43B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2F90CBCC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第五、六节</w:t>
            </w:r>
            <w:r>
              <w:t xml:space="preserve"> </w:t>
            </w:r>
            <w:r>
              <w:rPr>
                <w:rFonts w:hint="eastAsia"/>
              </w:rPr>
              <w:t>‘光的衍射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光的偏振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激光’</w:t>
            </w:r>
          </w:p>
        </w:tc>
      </w:tr>
      <w:tr w:rsidR="001D713D" w14:paraId="50009D63" w14:textId="77777777" w:rsidTr="004A07FE">
        <w:trPr>
          <w:trHeight w:val="1028"/>
        </w:trPr>
        <w:tc>
          <w:tcPr>
            <w:tcW w:w="1723" w:type="dxa"/>
          </w:tcPr>
          <w:p w14:paraId="1F929C03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5677E10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第四章《光》大本</w:t>
            </w:r>
            <w:r>
              <w:rPr>
                <w:rFonts w:hint="eastAsia"/>
              </w:rPr>
              <w:t xml:space="preserve"> </w:t>
            </w:r>
            <w:r>
              <w:t>125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-</w:t>
            </w:r>
            <w:r>
              <w:t>128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章末小结与质量评价</w:t>
            </w:r>
          </w:p>
        </w:tc>
      </w:tr>
      <w:tr w:rsidR="001D713D" w14:paraId="1FC1EC4C" w14:textId="77777777" w:rsidTr="004A07FE">
        <w:trPr>
          <w:trHeight w:val="498"/>
        </w:trPr>
        <w:tc>
          <w:tcPr>
            <w:tcW w:w="1723" w:type="dxa"/>
          </w:tcPr>
          <w:p w14:paraId="42A2C29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7911179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物理新课程学案配套试卷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《章末综合检测三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机械波》</w:t>
            </w:r>
          </w:p>
        </w:tc>
      </w:tr>
      <w:tr w:rsidR="001D713D" w14:paraId="0410909D" w14:textId="77777777" w:rsidTr="004A07FE">
        <w:trPr>
          <w:trHeight w:val="513"/>
        </w:trPr>
        <w:tc>
          <w:tcPr>
            <w:tcW w:w="1723" w:type="dxa"/>
          </w:tcPr>
          <w:p w14:paraId="6D92D22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34964638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物理新课程学案配套试卷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《章末综合检测四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光》</w:t>
            </w:r>
          </w:p>
        </w:tc>
      </w:tr>
      <w:tr w:rsidR="001D713D" w14:paraId="520F05E6" w14:textId="77777777" w:rsidTr="004A07FE">
        <w:trPr>
          <w:trHeight w:val="498"/>
        </w:trPr>
        <w:tc>
          <w:tcPr>
            <w:tcW w:w="1723" w:type="dxa"/>
          </w:tcPr>
          <w:p w14:paraId="0A88885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32E3390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物理新课程学案配套试卷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《模块综合检测</w:t>
            </w:r>
            <w:r>
              <w:rPr>
                <w:rFonts w:hint="eastAsia"/>
              </w:rPr>
              <w:t xml:space="preserve"> </w:t>
            </w:r>
            <w:r>
              <w:t>A</w:t>
            </w:r>
            <w:r>
              <w:rPr>
                <w:rFonts w:hint="eastAsia"/>
              </w:rPr>
              <w:t>卷》</w:t>
            </w:r>
          </w:p>
        </w:tc>
      </w:tr>
      <w:tr w:rsidR="001D713D" w14:paraId="17F0CFFF" w14:textId="77777777" w:rsidTr="004A07FE">
        <w:trPr>
          <w:trHeight w:val="513"/>
        </w:trPr>
        <w:tc>
          <w:tcPr>
            <w:tcW w:w="1723" w:type="dxa"/>
          </w:tcPr>
          <w:p w14:paraId="2562324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432FB2F2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物理新课程学案配套试卷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《模块综合检测</w:t>
            </w:r>
            <w:r>
              <w:rPr>
                <w:rFonts w:hint="eastAsia"/>
              </w:rPr>
              <w:t xml:space="preserve"> </w:t>
            </w:r>
            <w:r>
              <w:t>B</w:t>
            </w:r>
            <w:r>
              <w:rPr>
                <w:rFonts w:hint="eastAsia"/>
              </w:rPr>
              <w:t>卷》</w:t>
            </w:r>
          </w:p>
        </w:tc>
      </w:tr>
      <w:tr w:rsidR="001D713D" w14:paraId="04CD60AE" w14:textId="77777777" w:rsidTr="004A07FE">
        <w:trPr>
          <w:trHeight w:val="1013"/>
        </w:trPr>
        <w:tc>
          <w:tcPr>
            <w:tcW w:w="1723" w:type="dxa"/>
          </w:tcPr>
          <w:p w14:paraId="0C683A90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159B606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预习：选择性必修第二册第一章《安培力与洛伦兹力》第一节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‘磁场对通电导线的作用力’</w:t>
            </w:r>
          </w:p>
        </w:tc>
      </w:tr>
      <w:tr w:rsidR="001D713D" w14:paraId="1AD2EB16" w14:textId="77777777" w:rsidTr="004A07FE">
        <w:trPr>
          <w:trHeight w:val="1028"/>
        </w:trPr>
        <w:tc>
          <w:tcPr>
            <w:tcW w:w="1723" w:type="dxa"/>
          </w:tcPr>
          <w:p w14:paraId="560294D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627" w:type="dxa"/>
          </w:tcPr>
          <w:p w14:paraId="3C155E64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预习：选择性必修第二册第一章《安培力与洛伦兹力》第二节‘磁场对运动电荷的作用力’</w:t>
            </w:r>
          </w:p>
        </w:tc>
      </w:tr>
      <w:tr w:rsidR="001D713D" w14:paraId="3EAD0AAF" w14:textId="77777777" w:rsidTr="004A07FE">
        <w:trPr>
          <w:trHeight w:val="308"/>
        </w:trPr>
        <w:tc>
          <w:tcPr>
            <w:tcW w:w="1723" w:type="dxa"/>
          </w:tcPr>
          <w:p w14:paraId="1645BC0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627" w:type="dxa"/>
          </w:tcPr>
          <w:p w14:paraId="0C4B4544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：观察自行车中的物理现象</w:t>
            </w:r>
          </w:p>
        </w:tc>
      </w:tr>
    </w:tbl>
    <w:p w14:paraId="66D36654" w14:textId="77777777" w:rsidR="001D713D" w:rsidRDefault="001D713D" w:rsidP="00FD585C">
      <w:pPr>
        <w:pStyle w:val="a3"/>
        <w:ind w:left="0"/>
      </w:pPr>
    </w:p>
    <w:tbl>
      <w:tblPr>
        <w:tblStyle w:val="a6"/>
        <w:tblW w:w="8100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494"/>
        <w:gridCol w:w="6606"/>
      </w:tblGrid>
      <w:tr w:rsidR="001D713D" w14:paraId="26350D36" w14:textId="77777777" w:rsidTr="00FD585C">
        <w:trPr>
          <w:trHeight w:val="1475"/>
        </w:trPr>
        <w:tc>
          <w:tcPr>
            <w:tcW w:w="8100" w:type="dxa"/>
            <w:gridSpan w:val="2"/>
          </w:tcPr>
          <w:p w14:paraId="570998BA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化学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）</w:t>
            </w:r>
          </w:p>
        </w:tc>
      </w:tr>
      <w:tr w:rsidR="001D713D" w14:paraId="1EF335E1" w14:textId="77777777" w:rsidTr="00FD585C">
        <w:trPr>
          <w:trHeight w:val="692"/>
        </w:trPr>
        <w:tc>
          <w:tcPr>
            <w:tcW w:w="1494" w:type="dxa"/>
          </w:tcPr>
          <w:p w14:paraId="5C488AD6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660312C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课时跟踪检测（二十三）原电池的工作原理</w:t>
            </w:r>
            <w:r>
              <w:rPr>
                <w:rFonts w:hint="eastAsia"/>
              </w:rPr>
              <w:t xml:space="preserve">  185-186</w:t>
            </w:r>
            <w:r>
              <w:rPr>
                <w:rFonts w:hint="eastAsia"/>
              </w:rPr>
              <w:t>页</w:t>
            </w:r>
          </w:p>
        </w:tc>
      </w:tr>
      <w:tr w:rsidR="001D713D" w14:paraId="61C364E0" w14:textId="77777777" w:rsidTr="00FD585C">
        <w:trPr>
          <w:trHeight w:val="692"/>
        </w:trPr>
        <w:tc>
          <w:tcPr>
            <w:tcW w:w="1494" w:type="dxa"/>
          </w:tcPr>
          <w:p w14:paraId="7366C251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4839858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课时跟踪检测（二十四）化学电源</w:t>
            </w:r>
            <w:r>
              <w:rPr>
                <w:rFonts w:hint="eastAsia"/>
              </w:rPr>
              <w:t xml:space="preserve">   187-188</w:t>
            </w:r>
            <w:r>
              <w:rPr>
                <w:rFonts w:hint="eastAsia"/>
              </w:rPr>
              <w:t>页</w:t>
            </w:r>
          </w:p>
        </w:tc>
      </w:tr>
      <w:tr w:rsidR="001D713D" w14:paraId="0F673187" w14:textId="77777777" w:rsidTr="00FD585C">
        <w:trPr>
          <w:trHeight w:val="692"/>
        </w:trPr>
        <w:tc>
          <w:tcPr>
            <w:tcW w:w="1494" w:type="dxa"/>
          </w:tcPr>
          <w:p w14:paraId="2001DC5D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026FA059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课时跟踪检测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阶段重点练（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189-190</w:t>
            </w:r>
            <w:r>
              <w:rPr>
                <w:rFonts w:hint="eastAsia"/>
              </w:rPr>
              <w:t>页</w:t>
            </w:r>
          </w:p>
        </w:tc>
      </w:tr>
      <w:tr w:rsidR="001D713D" w14:paraId="3C9E81D3" w14:textId="77777777" w:rsidTr="00FD585C">
        <w:trPr>
          <w:trHeight w:val="692"/>
        </w:trPr>
        <w:tc>
          <w:tcPr>
            <w:tcW w:w="1494" w:type="dxa"/>
          </w:tcPr>
          <w:p w14:paraId="04E3CE8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3277E525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课时跟踪检测（二十五）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电解原理</w:t>
            </w:r>
            <w:r>
              <w:rPr>
                <w:rFonts w:hint="eastAsia"/>
              </w:rPr>
              <w:t xml:space="preserve">   191</w:t>
            </w:r>
            <w:r>
              <w:rPr>
                <w:rFonts w:hint="eastAsia"/>
              </w:rPr>
              <w:t>页</w:t>
            </w:r>
          </w:p>
        </w:tc>
      </w:tr>
      <w:tr w:rsidR="001D713D" w14:paraId="23A4E3A7" w14:textId="77777777" w:rsidTr="00FD585C">
        <w:trPr>
          <w:trHeight w:val="712"/>
        </w:trPr>
        <w:tc>
          <w:tcPr>
            <w:tcW w:w="1494" w:type="dxa"/>
          </w:tcPr>
          <w:p w14:paraId="27E75D23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71ECC74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课时跟踪检测（二十六）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电解原理的应用</w:t>
            </w:r>
            <w:r>
              <w:rPr>
                <w:rFonts w:hint="eastAsia"/>
              </w:rPr>
              <w:t xml:space="preserve">  192-193</w:t>
            </w:r>
            <w:r>
              <w:rPr>
                <w:rFonts w:hint="eastAsia"/>
              </w:rPr>
              <w:t>页</w:t>
            </w:r>
          </w:p>
        </w:tc>
      </w:tr>
      <w:tr w:rsidR="001D713D" w14:paraId="11F7B501" w14:textId="77777777" w:rsidTr="00FD585C">
        <w:trPr>
          <w:trHeight w:val="696"/>
        </w:trPr>
        <w:tc>
          <w:tcPr>
            <w:tcW w:w="1494" w:type="dxa"/>
          </w:tcPr>
          <w:p w14:paraId="07BE4BD2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2A6F7C1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课时跟踪检测（二十八）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金属的腐蚀与防护</w:t>
            </w:r>
            <w:r>
              <w:rPr>
                <w:rFonts w:hint="eastAsia"/>
              </w:rPr>
              <w:t xml:space="preserve">  199-200</w:t>
            </w:r>
            <w:r>
              <w:rPr>
                <w:rFonts w:hint="eastAsia"/>
              </w:rPr>
              <w:t>页</w:t>
            </w:r>
          </w:p>
        </w:tc>
      </w:tr>
      <w:tr w:rsidR="001D713D" w14:paraId="2EE1AAF4" w14:textId="77777777" w:rsidTr="00FD585C">
        <w:trPr>
          <w:trHeight w:val="692"/>
        </w:trPr>
        <w:tc>
          <w:tcPr>
            <w:tcW w:w="1494" w:type="dxa"/>
          </w:tcPr>
          <w:p w14:paraId="66E7A181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5F2BD044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章末质量检测（二）化学反应速率与化学平衡</w:t>
            </w:r>
            <w:r>
              <w:rPr>
                <w:rFonts w:hint="eastAsia"/>
              </w:rPr>
              <w:t xml:space="preserve"> 273-280</w:t>
            </w:r>
            <w:r>
              <w:rPr>
                <w:rFonts w:hint="eastAsia"/>
              </w:rPr>
              <w:t>页</w:t>
            </w:r>
          </w:p>
        </w:tc>
      </w:tr>
      <w:tr w:rsidR="001D713D" w14:paraId="382B74B9" w14:textId="77777777" w:rsidTr="00FD585C">
        <w:trPr>
          <w:trHeight w:val="692"/>
        </w:trPr>
        <w:tc>
          <w:tcPr>
            <w:tcW w:w="1494" w:type="dxa"/>
          </w:tcPr>
          <w:p w14:paraId="22681BD9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0F011912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章末质量检测（二）化学反应速率与化学平衡</w:t>
            </w:r>
            <w:r>
              <w:rPr>
                <w:rFonts w:hint="eastAsia"/>
              </w:rPr>
              <w:t xml:space="preserve"> 273-280</w:t>
            </w:r>
            <w:r>
              <w:rPr>
                <w:rFonts w:hint="eastAsia"/>
              </w:rPr>
              <w:t>页</w:t>
            </w:r>
          </w:p>
        </w:tc>
      </w:tr>
      <w:tr w:rsidR="001D713D" w14:paraId="666371B8" w14:textId="77777777" w:rsidTr="00FD585C">
        <w:trPr>
          <w:trHeight w:val="692"/>
        </w:trPr>
        <w:tc>
          <w:tcPr>
            <w:tcW w:w="1494" w:type="dxa"/>
          </w:tcPr>
          <w:p w14:paraId="7629A4F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36AB583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章末质量检测（二）化学反应速率与化学平衡</w:t>
            </w:r>
            <w:r>
              <w:rPr>
                <w:rFonts w:hint="eastAsia"/>
              </w:rPr>
              <w:t xml:space="preserve"> 273-280</w:t>
            </w:r>
            <w:r>
              <w:rPr>
                <w:rFonts w:hint="eastAsia"/>
              </w:rPr>
              <w:t>页</w:t>
            </w:r>
          </w:p>
        </w:tc>
      </w:tr>
      <w:tr w:rsidR="001D713D" w14:paraId="35968EDE" w14:textId="77777777" w:rsidTr="00FD585C">
        <w:trPr>
          <w:trHeight w:val="692"/>
        </w:trPr>
        <w:tc>
          <w:tcPr>
            <w:tcW w:w="1494" w:type="dxa"/>
          </w:tcPr>
          <w:p w14:paraId="100E8DD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19643D76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章末质量检测（三）水溶液中的离子反应与平衡</w:t>
            </w:r>
            <w:r>
              <w:rPr>
                <w:rFonts w:hint="eastAsia"/>
              </w:rPr>
              <w:t xml:space="preserve"> 281-287</w:t>
            </w:r>
            <w:r>
              <w:rPr>
                <w:rFonts w:hint="eastAsia"/>
              </w:rPr>
              <w:t>页</w:t>
            </w:r>
          </w:p>
        </w:tc>
      </w:tr>
      <w:tr w:rsidR="001D713D" w14:paraId="13856DDA" w14:textId="77777777" w:rsidTr="00FD585C">
        <w:trPr>
          <w:trHeight w:val="692"/>
        </w:trPr>
        <w:tc>
          <w:tcPr>
            <w:tcW w:w="1494" w:type="dxa"/>
          </w:tcPr>
          <w:p w14:paraId="6BF39A8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7B7D5DD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章末质量检测（三）水溶液中的离子反应与平衡</w:t>
            </w:r>
            <w:r>
              <w:rPr>
                <w:rFonts w:hint="eastAsia"/>
              </w:rPr>
              <w:t xml:space="preserve"> 281-287</w:t>
            </w:r>
            <w:r>
              <w:rPr>
                <w:rFonts w:hint="eastAsia"/>
              </w:rPr>
              <w:t>页</w:t>
            </w:r>
          </w:p>
        </w:tc>
      </w:tr>
      <w:tr w:rsidR="001D713D" w14:paraId="448BD4FE" w14:textId="77777777" w:rsidTr="00FD585C">
        <w:trPr>
          <w:trHeight w:val="692"/>
        </w:trPr>
        <w:tc>
          <w:tcPr>
            <w:tcW w:w="1494" w:type="dxa"/>
          </w:tcPr>
          <w:p w14:paraId="00D403F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60A8BDF2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章末质量检测（三）水溶液中的离子反应与平衡</w:t>
            </w:r>
            <w:r>
              <w:rPr>
                <w:rFonts w:hint="eastAsia"/>
              </w:rPr>
              <w:t xml:space="preserve"> 281-287</w:t>
            </w:r>
            <w:r>
              <w:rPr>
                <w:rFonts w:hint="eastAsia"/>
              </w:rPr>
              <w:t>页</w:t>
            </w:r>
          </w:p>
        </w:tc>
      </w:tr>
      <w:tr w:rsidR="001D713D" w14:paraId="17FAB52B" w14:textId="77777777" w:rsidTr="00FD585C">
        <w:trPr>
          <w:trHeight w:val="692"/>
        </w:trPr>
        <w:tc>
          <w:tcPr>
            <w:tcW w:w="1494" w:type="dxa"/>
          </w:tcPr>
          <w:p w14:paraId="4376DEAD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42497AD9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章末质量检测（四）化学反应与电能</w:t>
            </w:r>
            <w:r>
              <w:rPr>
                <w:rFonts w:hint="eastAsia"/>
              </w:rPr>
              <w:t xml:space="preserve"> 289-296</w:t>
            </w:r>
            <w:r>
              <w:rPr>
                <w:rFonts w:hint="eastAsia"/>
              </w:rPr>
              <w:t>页</w:t>
            </w:r>
          </w:p>
        </w:tc>
      </w:tr>
      <w:tr w:rsidR="001D713D" w14:paraId="1BBFDB21" w14:textId="77777777" w:rsidTr="00FD585C">
        <w:trPr>
          <w:trHeight w:val="692"/>
        </w:trPr>
        <w:tc>
          <w:tcPr>
            <w:tcW w:w="1494" w:type="dxa"/>
          </w:tcPr>
          <w:p w14:paraId="0805006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42ED115C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章末质量检测（四）化学反应与电能</w:t>
            </w:r>
            <w:r>
              <w:rPr>
                <w:rFonts w:hint="eastAsia"/>
              </w:rPr>
              <w:t xml:space="preserve"> 289-296</w:t>
            </w:r>
            <w:r>
              <w:rPr>
                <w:rFonts w:hint="eastAsia"/>
              </w:rPr>
              <w:t>页</w:t>
            </w:r>
          </w:p>
        </w:tc>
      </w:tr>
      <w:tr w:rsidR="001D713D" w14:paraId="6513124F" w14:textId="77777777" w:rsidTr="00FD585C">
        <w:trPr>
          <w:trHeight w:val="692"/>
        </w:trPr>
        <w:tc>
          <w:tcPr>
            <w:tcW w:w="1494" w:type="dxa"/>
          </w:tcPr>
          <w:p w14:paraId="2A463943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605" w:type="dxa"/>
          </w:tcPr>
          <w:p w14:paraId="630F82A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章末质量检测（四）化学反应与电能</w:t>
            </w:r>
            <w:r>
              <w:rPr>
                <w:rFonts w:hint="eastAsia"/>
              </w:rPr>
              <w:t xml:space="preserve"> 289-296</w:t>
            </w:r>
            <w:r>
              <w:rPr>
                <w:rFonts w:hint="eastAsia"/>
              </w:rPr>
              <w:t>页</w:t>
            </w:r>
          </w:p>
        </w:tc>
      </w:tr>
      <w:tr w:rsidR="001D713D" w14:paraId="6D4F139F" w14:textId="77777777" w:rsidTr="00FD585C">
        <w:trPr>
          <w:trHeight w:val="935"/>
        </w:trPr>
        <w:tc>
          <w:tcPr>
            <w:tcW w:w="1494" w:type="dxa"/>
          </w:tcPr>
          <w:p w14:paraId="5094FCE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605" w:type="dxa"/>
          </w:tcPr>
          <w:p w14:paraId="7EB7D40E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DB0A264" w14:textId="77777777" w:rsidR="001D713D" w:rsidRDefault="001D713D" w:rsidP="00AE2EF5">
      <w:pPr>
        <w:pStyle w:val="a3"/>
        <w:spacing w:line="360" w:lineRule="auto"/>
      </w:pPr>
    </w:p>
    <w:p w14:paraId="706EB285" w14:textId="77777777" w:rsidR="001D713D" w:rsidRDefault="001D713D" w:rsidP="00FD585C">
      <w:pPr>
        <w:pStyle w:val="a3"/>
        <w:ind w:left="0"/>
      </w:pP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1710"/>
        <w:gridCol w:w="6586"/>
      </w:tblGrid>
      <w:tr w:rsidR="001D713D" w14:paraId="26210AB0" w14:textId="77777777" w:rsidTr="00E36714">
        <w:trPr>
          <w:trHeight w:val="1511"/>
        </w:trPr>
        <w:tc>
          <w:tcPr>
            <w:tcW w:w="8296" w:type="dxa"/>
            <w:gridSpan w:val="2"/>
          </w:tcPr>
          <w:p w14:paraId="61C38DBA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年度第一学期 高二年级寒假生活作业超市（生物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）</w:t>
            </w:r>
          </w:p>
        </w:tc>
      </w:tr>
      <w:tr w:rsidR="001D713D" w14:paraId="37548159" w14:textId="77777777" w:rsidTr="00E36714">
        <w:trPr>
          <w:trHeight w:val="715"/>
        </w:trPr>
        <w:tc>
          <w:tcPr>
            <w:tcW w:w="1710" w:type="dxa"/>
          </w:tcPr>
          <w:p w14:paraId="5CA3CDE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131F6AE5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</w:t>
            </w:r>
          </w:p>
        </w:tc>
      </w:tr>
      <w:tr w:rsidR="001D713D" w14:paraId="0CD0368C" w14:textId="77777777" w:rsidTr="00E36714">
        <w:trPr>
          <w:trHeight w:val="715"/>
        </w:trPr>
        <w:tc>
          <w:tcPr>
            <w:tcW w:w="1710" w:type="dxa"/>
          </w:tcPr>
          <w:p w14:paraId="3FF308F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69AC29E5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2</w:t>
            </w:r>
          </w:p>
        </w:tc>
      </w:tr>
      <w:tr w:rsidR="001D713D" w14:paraId="5894D3FA" w14:textId="77777777" w:rsidTr="00E36714">
        <w:trPr>
          <w:trHeight w:val="715"/>
        </w:trPr>
        <w:tc>
          <w:tcPr>
            <w:tcW w:w="1710" w:type="dxa"/>
          </w:tcPr>
          <w:p w14:paraId="2AC9521B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085FA6F6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3</w:t>
            </w:r>
          </w:p>
        </w:tc>
      </w:tr>
      <w:tr w:rsidR="001D713D" w14:paraId="4CFCE86B" w14:textId="77777777" w:rsidTr="00E36714">
        <w:trPr>
          <w:trHeight w:val="715"/>
        </w:trPr>
        <w:tc>
          <w:tcPr>
            <w:tcW w:w="1710" w:type="dxa"/>
          </w:tcPr>
          <w:p w14:paraId="609508E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50830252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4</w:t>
            </w:r>
          </w:p>
        </w:tc>
      </w:tr>
      <w:tr w:rsidR="001D713D" w14:paraId="76E374F1" w14:textId="77777777" w:rsidTr="00E36714">
        <w:trPr>
          <w:trHeight w:val="715"/>
        </w:trPr>
        <w:tc>
          <w:tcPr>
            <w:tcW w:w="1710" w:type="dxa"/>
          </w:tcPr>
          <w:p w14:paraId="1D6D288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7FB8FD89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5</w:t>
            </w:r>
          </w:p>
        </w:tc>
      </w:tr>
      <w:tr w:rsidR="001D713D" w14:paraId="50EB7314" w14:textId="77777777" w:rsidTr="00E36714">
        <w:trPr>
          <w:trHeight w:val="715"/>
        </w:trPr>
        <w:tc>
          <w:tcPr>
            <w:tcW w:w="1710" w:type="dxa"/>
          </w:tcPr>
          <w:p w14:paraId="0F0A2B4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142B01A9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6</w:t>
            </w:r>
          </w:p>
        </w:tc>
      </w:tr>
      <w:tr w:rsidR="001D713D" w14:paraId="331D001E" w14:textId="77777777" w:rsidTr="00E36714">
        <w:trPr>
          <w:trHeight w:val="715"/>
        </w:trPr>
        <w:tc>
          <w:tcPr>
            <w:tcW w:w="1710" w:type="dxa"/>
          </w:tcPr>
          <w:p w14:paraId="73AAB96D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779891C4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7</w:t>
            </w:r>
          </w:p>
        </w:tc>
      </w:tr>
      <w:tr w:rsidR="001D713D" w14:paraId="728AC26A" w14:textId="77777777" w:rsidTr="00E36714">
        <w:trPr>
          <w:trHeight w:val="715"/>
        </w:trPr>
        <w:tc>
          <w:tcPr>
            <w:tcW w:w="1710" w:type="dxa"/>
          </w:tcPr>
          <w:p w14:paraId="7A9A58B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0E4B1C56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8</w:t>
            </w:r>
          </w:p>
        </w:tc>
      </w:tr>
      <w:tr w:rsidR="001D713D" w14:paraId="0B7F4821" w14:textId="77777777" w:rsidTr="00E36714">
        <w:trPr>
          <w:trHeight w:val="715"/>
        </w:trPr>
        <w:tc>
          <w:tcPr>
            <w:tcW w:w="1710" w:type="dxa"/>
          </w:tcPr>
          <w:p w14:paraId="50515F0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5CB79FEE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9</w:t>
            </w:r>
          </w:p>
        </w:tc>
      </w:tr>
      <w:tr w:rsidR="001D713D" w14:paraId="041C3A57" w14:textId="77777777" w:rsidTr="00E36714">
        <w:trPr>
          <w:trHeight w:val="715"/>
        </w:trPr>
        <w:tc>
          <w:tcPr>
            <w:tcW w:w="1710" w:type="dxa"/>
          </w:tcPr>
          <w:p w14:paraId="2CFEC539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44E0EE21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10</w:t>
            </w:r>
          </w:p>
        </w:tc>
      </w:tr>
      <w:tr w:rsidR="001D713D" w14:paraId="6614D076" w14:textId="77777777" w:rsidTr="00E36714">
        <w:trPr>
          <w:trHeight w:val="715"/>
        </w:trPr>
        <w:tc>
          <w:tcPr>
            <w:tcW w:w="1710" w:type="dxa"/>
          </w:tcPr>
          <w:p w14:paraId="49F6C09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1A486343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11</w:t>
            </w:r>
          </w:p>
        </w:tc>
      </w:tr>
      <w:tr w:rsidR="001D713D" w14:paraId="171AA681" w14:textId="77777777" w:rsidTr="00E36714">
        <w:trPr>
          <w:trHeight w:val="715"/>
        </w:trPr>
        <w:tc>
          <w:tcPr>
            <w:tcW w:w="1710" w:type="dxa"/>
          </w:tcPr>
          <w:p w14:paraId="478E37E0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360273A1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12</w:t>
            </w:r>
          </w:p>
        </w:tc>
      </w:tr>
      <w:tr w:rsidR="001D713D" w14:paraId="5C4079B9" w14:textId="77777777" w:rsidTr="00E36714">
        <w:trPr>
          <w:trHeight w:val="715"/>
        </w:trPr>
        <w:tc>
          <w:tcPr>
            <w:tcW w:w="1710" w:type="dxa"/>
          </w:tcPr>
          <w:p w14:paraId="7472737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65C546F8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13</w:t>
            </w:r>
          </w:p>
        </w:tc>
      </w:tr>
      <w:tr w:rsidR="001D713D" w14:paraId="6F6FC25A" w14:textId="77777777" w:rsidTr="00E36714">
        <w:trPr>
          <w:trHeight w:val="715"/>
        </w:trPr>
        <w:tc>
          <w:tcPr>
            <w:tcW w:w="1710" w:type="dxa"/>
          </w:tcPr>
          <w:p w14:paraId="308AA20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51777928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14</w:t>
            </w:r>
          </w:p>
        </w:tc>
      </w:tr>
      <w:tr w:rsidR="001D713D" w14:paraId="304C4885" w14:textId="77777777" w:rsidTr="00E36714">
        <w:trPr>
          <w:trHeight w:val="715"/>
        </w:trPr>
        <w:tc>
          <w:tcPr>
            <w:tcW w:w="1710" w:type="dxa"/>
          </w:tcPr>
          <w:p w14:paraId="2D7FFA32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86" w:type="dxa"/>
          </w:tcPr>
          <w:p w14:paraId="21AE219D" w14:textId="77777777" w:rsidR="001D713D" w:rsidRDefault="00000000" w:rsidP="00AE2EF5">
            <w:pPr>
              <w:spacing w:line="360" w:lineRule="auto"/>
              <w:jc w:val="left"/>
            </w:pPr>
            <w:r>
              <w:t>高二生物寒假作业</w:t>
            </w:r>
            <w:r>
              <w:t>15</w:t>
            </w:r>
          </w:p>
        </w:tc>
      </w:tr>
      <w:tr w:rsidR="001D713D" w14:paraId="00695B5C" w14:textId="77777777" w:rsidTr="00E36714">
        <w:trPr>
          <w:trHeight w:val="738"/>
        </w:trPr>
        <w:tc>
          <w:tcPr>
            <w:tcW w:w="1710" w:type="dxa"/>
          </w:tcPr>
          <w:p w14:paraId="09ACA32D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586" w:type="dxa"/>
          </w:tcPr>
          <w:p w14:paraId="3EFCB99C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D238900" w14:textId="77777777" w:rsidR="001D713D" w:rsidRDefault="001D713D" w:rsidP="00E36714">
      <w:pPr>
        <w:pStyle w:val="a3"/>
        <w:spacing w:line="360" w:lineRule="auto"/>
        <w:ind w:left="0"/>
      </w:pPr>
    </w:p>
    <w:tbl>
      <w:tblPr>
        <w:tblStyle w:val="a6"/>
        <w:tblW w:w="8308" w:type="dxa"/>
        <w:tblLayout w:type="fixed"/>
        <w:tblLook w:val="04A0" w:firstRow="1" w:lastRow="0" w:firstColumn="1" w:lastColumn="0" w:noHBand="0" w:noVBand="1"/>
      </w:tblPr>
      <w:tblGrid>
        <w:gridCol w:w="1714"/>
        <w:gridCol w:w="6594"/>
      </w:tblGrid>
      <w:tr w:rsidR="001D713D" w14:paraId="5C418275" w14:textId="77777777" w:rsidTr="00E36714">
        <w:trPr>
          <w:trHeight w:val="1059"/>
        </w:trPr>
        <w:tc>
          <w:tcPr>
            <w:tcW w:w="8308" w:type="dxa"/>
            <w:gridSpan w:val="2"/>
          </w:tcPr>
          <w:p w14:paraId="674BA68E" w14:textId="77777777" w:rsidR="001D713D" w:rsidRDefault="00000000" w:rsidP="00F12E11">
            <w:pPr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高二年级寒假生活作业超市（政治）</w:t>
            </w:r>
          </w:p>
        </w:tc>
      </w:tr>
      <w:tr w:rsidR="001D713D" w14:paraId="36FA00FE" w14:textId="77777777" w:rsidTr="00F12E11">
        <w:trPr>
          <w:trHeight w:val="860"/>
        </w:trPr>
        <w:tc>
          <w:tcPr>
            <w:tcW w:w="1714" w:type="dxa"/>
          </w:tcPr>
          <w:p w14:paraId="354AD169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12508B3B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复习选择性必修一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第一单元各具特色的国家第一、二课知识，绘制思维导图，</w:t>
            </w:r>
            <w:r>
              <w:rPr>
                <w:rFonts w:hint="eastAsia"/>
                <w:sz w:val="20"/>
                <w:szCs w:val="20"/>
              </w:rPr>
              <w:t>完成并订正教辅资料的习题</w:t>
            </w:r>
          </w:p>
        </w:tc>
      </w:tr>
      <w:tr w:rsidR="001D713D" w14:paraId="4F5F2D05" w14:textId="77777777" w:rsidTr="00F12E11">
        <w:trPr>
          <w:trHeight w:val="860"/>
        </w:trPr>
        <w:tc>
          <w:tcPr>
            <w:tcW w:w="1714" w:type="dxa"/>
          </w:tcPr>
          <w:p w14:paraId="3004F0B5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489320D3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阅读课本</w:t>
            </w:r>
            <w:r>
              <w:rPr>
                <w:rFonts w:hint="eastAsia"/>
              </w:rPr>
              <w:t>P20</w:t>
            </w:r>
            <w:r>
              <w:rPr>
                <w:rFonts w:hint="eastAsia"/>
              </w:rPr>
              <w:t>并完成第一单元国家安全与核心利益大本</w:t>
            </w:r>
            <w:r>
              <w:rPr>
                <w:rFonts w:hint="eastAsia"/>
              </w:rPr>
              <w:t>P23-29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0"/>
                <w:szCs w:val="20"/>
              </w:rPr>
              <w:t>完成并订正小本第一单元质量检测</w:t>
            </w:r>
          </w:p>
        </w:tc>
      </w:tr>
      <w:tr w:rsidR="001D713D" w14:paraId="4DB2FD9E" w14:textId="77777777" w:rsidTr="00F12E11">
        <w:trPr>
          <w:trHeight w:val="873"/>
        </w:trPr>
        <w:tc>
          <w:tcPr>
            <w:tcW w:w="1714" w:type="dxa"/>
          </w:tcPr>
          <w:p w14:paraId="114F0803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1FF323D9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复习选择性必修一第二单元世界多极化第三、四、五课知识，绘制思维导图，</w:t>
            </w:r>
            <w:r>
              <w:rPr>
                <w:rFonts w:hint="eastAsia"/>
                <w:sz w:val="20"/>
                <w:szCs w:val="20"/>
              </w:rPr>
              <w:t>完成并订正教辅资料的习题</w:t>
            </w:r>
          </w:p>
        </w:tc>
      </w:tr>
      <w:tr w:rsidR="001D713D" w14:paraId="0DAE76E0" w14:textId="77777777" w:rsidTr="00F12E11">
        <w:trPr>
          <w:trHeight w:val="860"/>
        </w:trPr>
        <w:tc>
          <w:tcPr>
            <w:tcW w:w="1714" w:type="dxa"/>
          </w:tcPr>
          <w:p w14:paraId="66B882AB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4F79C604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阅读课本</w:t>
            </w:r>
            <w:r>
              <w:rPr>
                <w:rFonts w:hint="eastAsia"/>
              </w:rPr>
              <w:t>P51</w:t>
            </w:r>
            <w:r>
              <w:rPr>
                <w:rFonts w:hint="eastAsia"/>
              </w:rPr>
              <w:t>并完成第二单元综合探究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贡献中国智慧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大本</w:t>
            </w:r>
            <w:r>
              <w:rPr>
                <w:rFonts w:hint="eastAsia"/>
              </w:rPr>
              <w:t>P61-66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0"/>
                <w:szCs w:val="20"/>
              </w:rPr>
              <w:t>完成并订正小本第二单元质量检测</w:t>
            </w:r>
          </w:p>
        </w:tc>
      </w:tr>
      <w:tr w:rsidR="001D713D" w14:paraId="4142F489" w14:textId="77777777" w:rsidTr="00F12E11">
        <w:trPr>
          <w:trHeight w:val="860"/>
        </w:trPr>
        <w:tc>
          <w:tcPr>
            <w:tcW w:w="1714" w:type="dxa"/>
          </w:tcPr>
          <w:p w14:paraId="791326AB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6EBF7045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复习选择性必修一第三单元经济全球化第六、七课知识，绘制思维导图，</w:t>
            </w:r>
            <w:r>
              <w:rPr>
                <w:rFonts w:hint="eastAsia"/>
                <w:sz w:val="20"/>
                <w:szCs w:val="20"/>
              </w:rPr>
              <w:t>完成并订正教辅资料的习题</w:t>
            </w:r>
          </w:p>
        </w:tc>
      </w:tr>
      <w:tr w:rsidR="001D713D" w14:paraId="69C95F25" w14:textId="77777777" w:rsidTr="00F12E11">
        <w:trPr>
          <w:trHeight w:val="873"/>
        </w:trPr>
        <w:tc>
          <w:tcPr>
            <w:tcW w:w="1714" w:type="dxa"/>
          </w:tcPr>
          <w:p w14:paraId="40AC1425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248DAA42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阅读课本</w:t>
            </w:r>
            <w:r>
              <w:rPr>
                <w:rFonts w:hint="eastAsia"/>
              </w:rPr>
              <w:t>P77</w:t>
            </w:r>
            <w:r>
              <w:rPr>
                <w:rFonts w:hint="eastAsia"/>
              </w:rPr>
              <w:t>并完成第三单元综合探究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发展更高层次的开放性经济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大本</w:t>
            </w:r>
            <w:r>
              <w:rPr>
                <w:rFonts w:hint="eastAsia"/>
              </w:rPr>
              <w:t>P89-94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0"/>
                <w:szCs w:val="20"/>
              </w:rPr>
              <w:t>完成并订正小本第三单元质量检测</w:t>
            </w:r>
          </w:p>
        </w:tc>
      </w:tr>
      <w:tr w:rsidR="001D713D" w14:paraId="5A426A5A" w14:textId="77777777" w:rsidTr="00F12E11">
        <w:trPr>
          <w:trHeight w:val="860"/>
        </w:trPr>
        <w:tc>
          <w:tcPr>
            <w:tcW w:w="1714" w:type="dxa"/>
          </w:tcPr>
          <w:p w14:paraId="6D53FEFB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4A69DCA4" w14:textId="77777777" w:rsidR="001D713D" w:rsidRDefault="00000000" w:rsidP="00F12E11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20"/>
                <w:szCs w:val="20"/>
              </w:rPr>
              <w:t>复习选择性必修一第四单元国际组织第八课、第九课的知识，</w:t>
            </w:r>
            <w:r>
              <w:rPr>
                <w:rFonts w:hint="eastAsia"/>
              </w:rPr>
              <w:t>绘制思维导图</w:t>
            </w:r>
            <w:r>
              <w:rPr>
                <w:rFonts w:hint="eastAsia"/>
                <w:sz w:val="20"/>
                <w:szCs w:val="20"/>
              </w:rPr>
              <w:t>，完成并订正教辅资料的习题</w:t>
            </w:r>
          </w:p>
        </w:tc>
      </w:tr>
      <w:tr w:rsidR="001D713D" w14:paraId="0FE46085" w14:textId="77777777" w:rsidTr="00F12E11">
        <w:trPr>
          <w:trHeight w:val="860"/>
        </w:trPr>
        <w:tc>
          <w:tcPr>
            <w:tcW w:w="1714" w:type="dxa"/>
          </w:tcPr>
          <w:p w14:paraId="40F6D251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57EF3C2D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阅读课本</w:t>
            </w:r>
            <w:r>
              <w:rPr>
                <w:rFonts w:hint="eastAsia"/>
              </w:rPr>
              <w:t xml:space="preserve">P113 </w:t>
            </w:r>
            <w:r>
              <w:rPr>
                <w:rFonts w:hint="eastAsia"/>
              </w:rPr>
              <w:t>完成第四单元综合探究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国际视野及国际人才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大本</w:t>
            </w:r>
            <w:r>
              <w:rPr>
                <w:rFonts w:hint="eastAsia"/>
              </w:rPr>
              <w:t>P122-127</w:t>
            </w:r>
            <w:r>
              <w:rPr>
                <w:rFonts w:hint="eastAsia"/>
              </w:rPr>
              <w:t>，完成并订正第四单元质量检测（对应配套卷</w:t>
            </w:r>
            <w:r>
              <w:rPr>
                <w:rFonts w:hint="eastAsia"/>
              </w:rPr>
              <w:t>P194</w:t>
            </w:r>
            <w:r>
              <w:rPr>
                <w:rFonts w:hint="eastAsia"/>
              </w:rPr>
              <w:t>）</w:t>
            </w:r>
          </w:p>
        </w:tc>
      </w:tr>
      <w:tr w:rsidR="001D713D" w14:paraId="45DD569A" w14:textId="77777777" w:rsidTr="00F12E11">
        <w:trPr>
          <w:trHeight w:val="873"/>
        </w:trPr>
        <w:tc>
          <w:tcPr>
            <w:tcW w:w="1714" w:type="dxa"/>
          </w:tcPr>
          <w:p w14:paraId="47577D72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027461EC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根据资料整理背诵必修四《哲学与文化》第一课时代精神的精华、第二课探究世界的本质（唯物论）知识，绘制思维导图</w:t>
            </w:r>
          </w:p>
        </w:tc>
      </w:tr>
      <w:tr w:rsidR="001D713D" w14:paraId="0BF181AA" w14:textId="77777777" w:rsidTr="00F12E11">
        <w:trPr>
          <w:trHeight w:val="644"/>
        </w:trPr>
        <w:tc>
          <w:tcPr>
            <w:tcW w:w="1714" w:type="dxa"/>
          </w:tcPr>
          <w:p w14:paraId="575030CE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3A6D3E08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根据资料整理背诵必修四《哲学与文化》第三课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把握世界的规律（辩证法）知识，绘制思维导图</w:t>
            </w:r>
          </w:p>
        </w:tc>
      </w:tr>
      <w:tr w:rsidR="001D713D" w14:paraId="43FFE31A" w14:textId="77777777" w:rsidTr="00F12E11">
        <w:trPr>
          <w:trHeight w:val="873"/>
        </w:trPr>
        <w:tc>
          <w:tcPr>
            <w:tcW w:w="1714" w:type="dxa"/>
          </w:tcPr>
          <w:p w14:paraId="4B08188B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10A278C5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根据资料整理背诵必修四《哲学与文化》第四课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探索认识的奥秘（认识论）、第五课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寻觅社会的真谛知识（社会历史观），绘制思维导图</w:t>
            </w:r>
          </w:p>
        </w:tc>
      </w:tr>
      <w:tr w:rsidR="001D713D" w14:paraId="706569AE" w14:textId="77777777" w:rsidTr="00F12E11">
        <w:trPr>
          <w:trHeight w:val="670"/>
        </w:trPr>
        <w:tc>
          <w:tcPr>
            <w:tcW w:w="1714" w:type="dxa"/>
          </w:tcPr>
          <w:p w14:paraId="4AB82580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15837D2A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根据资料整理背诵必修四《哲学与文化》</w:t>
            </w:r>
            <w:r>
              <w:t>第六课</w:t>
            </w:r>
            <w:r>
              <w:t xml:space="preserve"> </w:t>
            </w:r>
            <w:r>
              <w:t>实现人生的价值</w:t>
            </w:r>
            <w:r>
              <w:rPr>
                <w:rFonts w:hint="eastAsia"/>
              </w:rPr>
              <w:t>（价值观），绘制思维导图</w:t>
            </w:r>
          </w:p>
        </w:tc>
      </w:tr>
      <w:tr w:rsidR="001D713D" w14:paraId="66E7479E" w14:textId="77777777" w:rsidTr="00F12E11">
        <w:trPr>
          <w:trHeight w:val="423"/>
        </w:trPr>
        <w:tc>
          <w:tcPr>
            <w:tcW w:w="1714" w:type="dxa"/>
          </w:tcPr>
          <w:p w14:paraId="7D94259A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37738CA4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根据资料整理背诵必修四《哲学与文化》文化部分</w:t>
            </w:r>
            <w:r>
              <w:t>第</w:t>
            </w:r>
            <w:r>
              <w:rPr>
                <w:rFonts w:hint="eastAsia"/>
              </w:rPr>
              <w:t>七</w:t>
            </w:r>
            <w:r>
              <w:t>课</w:t>
            </w:r>
            <w:r>
              <w:rPr>
                <w:rFonts w:hint="eastAsia"/>
              </w:rPr>
              <w:t>、第八课、第九课，绘制思维导图</w:t>
            </w:r>
          </w:p>
        </w:tc>
      </w:tr>
      <w:tr w:rsidR="001D713D" w14:paraId="4216BDD3" w14:textId="77777777" w:rsidTr="00F12E11">
        <w:trPr>
          <w:trHeight w:val="423"/>
        </w:trPr>
        <w:tc>
          <w:tcPr>
            <w:tcW w:w="1714" w:type="dxa"/>
          </w:tcPr>
          <w:p w14:paraId="51B362A5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69DC4382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必修四、选择性必修一复习巩固卷</w:t>
            </w:r>
          </w:p>
        </w:tc>
      </w:tr>
      <w:tr w:rsidR="001D713D" w14:paraId="02B52024" w14:textId="77777777" w:rsidTr="00F12E11">
        <w:trPr>
          <w:trHeight w:val="436"/>
        </w:trPr>
        <w:tc>
          <w:tcPr>
            <w:tcW w:w="1714" w:type="dxa"/>
          </w:tcPr>
          <w:p w14:paraId="7D7D1B32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94" w:type="dxa"/>
          </w:tcPr>
          <w:p w14:paraId="43893B4F" w14:textId="77777777" w:rsidR="001D713D" w:rsidRDefault="00000000" w:rsidP="00F12E11">
            <w:pPr>
              <w:jc w:val="left"/>
            </w:pPr>
            <w:r>
              <w:rPr>
                <w:rFonts w:hint="eastAsia"/>
              </w:rPr>
              <w:t>预习选择性必修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第一、二课</w:t>
            </w:r>
          </w:p>
        </w:tc>
      </w:tr>
      <w:tr w:rsidR="001D713D" w14:paraId="340EAC94" w14:textId="77777777" w:rsidTr="00F12E11">
        <w:trPr>
          <w:trHeight w:val="261"/>
        </w:trPr>
        <w:tc>
          <w:tcPr>
            <w:tcW w:w="1714" w:type="dxa"/>
          </w:tcPr>
          <w:p w14:paraId="327A40FF" w14:textId="77777777" w:rsidR="001D713D" w:rsidRDefault="00000000" w:rsidP="00F12E11">
            <w:pPr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594" w:type="dxa"/>
          </w:tcPr>
          <w:p w14:paraId="171C4EFB" w14:textId="77777777" w:rsidR="001D713D" w:rsidRDefault="00000000" w:rsidP="00F12E1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社会调查当地春节传统习俗，对比其他民族、地方传统习俗，谈如何更好继承和发展传统文化</w:t>
            </w:r>
          </w:p>
        </w:tc>
      </w:tr>
    </w:tbl>
    <w:tbl>
      <w:tblPr>
        <w:tblStyle w:val="a6"/>
        <w:tblpPr w:leftFromText="180" w:rightFromText="180" w:vertAnchor="text" w:horzAnchor="page" w:tblpX="1927" w:tblpY="33"/>
        <w:tblOverlap w:val="never"/>
        <w:tblW w:w="8250" w:type="dxa"/>
        <w:tblLayout w:type="fixed"/>
        <w:tblLook w:val="04A0" w:firstRow="1" w:lastRow="0" w:firstColumn="1" w:lastColumn="0" w:noHBand="0" w:noVBand="1"/>
      </w:tblPr>
      <w:tblGrid>
        <w:gridCol w:w="1735"/>
        <w:gridCol w:w="6515"/>
      </w:tblGrid>
      <w:tr w:rsidR="001D713D" w14:paraId="3331D9EE" w14:textId="77777777">
        <w:trPr>
          <w:trHeight w:val="1415"/>
        </w:trPr>
        <w:tc>
          <w:tcPr>
            <w:tcW w:w="8250" w:type="dxa"/>
            <w:gridSpan w:val="2"/>
          </w:tcPr>
          <w:p w14:paraId="31FF88DA" w14:textId="77777777" w:rsidR="001D713D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历史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）</w:t>
            </w:r>
          </w:p>
        </w:tc>
      </w:tr>
      <w:tr w:rsidR="001D713D" w14:paraId="58BD0112" w14:textId="77777777">
        <w:trPr>
          <w:trHeight w:val="415"/>
        </w:trPr>
        <w:tc>
          <w:tcPr>
            <w:tcW w:w="1735" w:type="dxa"/>
          </w:tcPr>
          <w:p w14:paraId="1A8244EC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129AD3D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课《从实物采集到实物生产》并完成教辅中的试题</w:t>
            </w:r>
          </w:p>
        </w:tc>
      </w:tr>
      <w:tr w:rsidR="001D713D" w14:paraId="744C16BC" w14:textId="77777777">
        <w:trPr>
          <w:trHeight w:val="415"/>
        </w:trPr>
        <w:tc>
          <w:tcPr>
            <w:tcW w:w="1735" w:type="dxa"/>
          </w:tcPr>
          <w:p w14:paraId="65DEEAF3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33E85D32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课《新航路开辟后的食物物种交换》并完成教辅中的试题</w:t>
            </w:r>
          </w:p>
        </w:tc>
      </w:tr>
      <w:tr w:rsidR="001D713D" w14:paraId="11719CB7" w14:textId="77777777">
        <w:trPr>
          <w:trHeight w:val="415"/>
        </w:trPr>
        <w:tc>
          <w:tcPr>
            <w:tcW w:w="1735" w:type="dxa"/>
          </w:tcPr>
          <w:p w14:paraId="261126C1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7B0888B6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课《现代食物的生产、储备与食品安全》并完成教辅中的试题</w:t>
            </w:r>
          </w:p>
        </w:tc>
      </w:tr>
      <w:tr w:rsidR="001D713D" w14:paraId="7C1E138C" w14:textId="77777777">
        <w:trPr>
          <w:trHeight w:val="415"/>
        </w:trPr>
        <w:tc>
          <w:tcPr>
            <w:tcW w:w="1735" w:type="dxa"/>
          </w:tcPr>
          <w:p w14:paraId="4E95CFDA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6453C0F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课《古代的生产工具与劳作》并完成教辅中的试题</w:t>
            </w:r>
          </w:p>
        </w:tc>
      </w:tr>
      <w:tr w:rsidR="001D713D" w14:paraId="2A1D49F5" w14:textId="77777777">
        <w:trPr>
          <w:trHeight w:val="427"/>
        </w:trPr>
        <w:tc>
          <w:tcPr>
            <w:tcW w:w="1735" w:type="dxa"/>
          </w:tcPr>
          <w:p w14:paraId="28E0E9EE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577B23E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课《工业革命与工厂制度》并完成教辅中的试题</w:t>
            </w:r>
          </w:p>
        </w:tc>
      </w:tr>
      <w:tr w:rsidR="001D713D" w14:paraId="44626EFE" w14:textId="77777777">
        <w:trPr>
          <w:trHeight w:val="417"/>
        </w:trPr>
        <w:tc>
          <w:tcPr>
            <w:tcW w:w="1735" w:type="dxa"/>
          </w:tcPr>
          <w:p w14:paraId="40AB0B3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7CD9A38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课《现代科技进步与人类社会发展》并完成教辅中的试题</w:t>
            </w:r>
          </w:p>
        </w:tc>
      </w:tr>
      <w:tr w:rsidR="001D713D" w14:paraId="56271B26" w14:textId="77777777">
        <w:trPr>
          <w:trHeight w:val="415"/>
        </w:trPr>
        <w:tc>
          <w:tcPr>
            <w:tcW w:w="1735" w:type="dxa"/>
          </w:tcPr>
          <w:p w14:paraId="0F48EC1B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7B967583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课《古代的商业贸易》并完成教辅中的试题</w:t>
            </w:r>
          </w:p>
        </w:tc>
      </w:tr>
      <w:tr w:rsidR="001D713D" w14:paraId="674EF6C5" w14:textId="77777777">
        <w:trPr>
          <w:trHeight w:val="415"/>
        </w:trPr>
        <w:tc>
          <w:tcPr>
            <w:tcW w:w="1735" w:type="dxa"/>
          </w:tcPr>
          <w:p w14:paraId="354964AF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5BA86C48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课《世界生产与商业贸易》并完成教辅中的试题</w:t>
            </w:r>
          </w:p>
        </w:tc>
      </w:tr>
      <w:tr w:rsidR="001D713D" w14:paraId="77831138" w14:textId="77777777">
        <w:trPr>
          <w:trHeight w:val="415"/>
        </w:trPr>
        <w:tc>
          <w:tcPr>
            <w:tcW w:w="1735" w:type="dxa"/>
          </w:tcPr>
          <w:p w14:paraId="5B5DE3FE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3C006DDA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复习选择性必修二第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课《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世纪以来人类的经济与生活》并完成教辅中的试题</w:t>
            </w:r>
          </w:p>
        </w:tc>
      </w:tr>
      <w:tr w:rsidR="001D713D" w14:paraId="14A8270D" w14:textId="77777777">
        <w:trPr>
          <w:trHeight w:val="415"/>
        </w:trPr>
        <w:tc>
          <w:tcPr>
            <w:tcW w:w="1735" w:type="dxa"/>
          </w:tcPr>
          <w:p w14:paraId="7A38870E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65A20BB6" w14:textId="77777777" w:rsidR="001D713D" w:rsidRDefault="00000000" w:rsidP="00AE2EF5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预习第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课《古代的村落、集镇和城市》并做好预习笔记</w:t>
            </w:r>
          </w:p>
        </w:tc>
      </w:tr>
      <w:tr w:rsidR="001D713D" w14:paraId="79C61448" w14:textId="77777777">
        <w:trPr>
          <w:trHeight w:val="415"/>
        </w:trPr>
        <w:tc>
          <w:tcPr>
            <w:tcW w:w="1735" w:type="dxa"/>
          </w:tcPr>
          <w:p w14:paraId="11EEE0B6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142F686F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课《近代以来的城市化进程》并做好预习笔记</w:t>
            </w:r>
          </w:p>
        </w:tc>
      </w:tr>
      <w:tr w:rsidR="001D713D" w14:paraId="07720EBA" w14:textId="77777777">
        <w:trPr>
          <w:trHeight w:val="415"/>
        </w:trPr>
        <w:tc>
          <w:tcPr>
            <w:tcW w:w="1735" w:type="dxa"/>
          </w:tcPr>
          <w:p w14:paraId="3F050392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3E66C3CB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课《水陆交通的变迁》并做好预习笔记</w:t>
            </w:r>
          </w:p>
        </w:tc>
      </w:tr>
      <w:tr w:rsidR="001D713D" w14:paraId="57390504" w14:textId="77777777">
        <w:trPr>
          <w:trHeight w:val="415"/>
        </w:trPr>
        <w:tc>
          <w:tcPr>
            <w:tcW w:w="1735" w:type="dxa"/>
          </w:tcPr>
          <w:p w14:paraId="3DABB017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7E8F36DF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课《现代交通运输的新变化》并做好预习笔记</w:t>
            </w:r>
          </w:p>
        </w:tc>
      </w:tr>
      <w:tr w:rsidR="001D713D" w14:paraId="7B674035" w14:textId="77777777">
        <w:trPr>
          <w:trHeight w:val="415"/>
        </w:trPr>
        <w:tc>
          <w:tcPr>
            <w:tcW w:w="1735" w:type="dxa"/>
          </w:tcPr>
          <w:p w14:paraId="41825BF8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410F1A0D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课《历史上的疫病与医学成就》并做好预习笔记</w:t>
            </w:r>
          </w:p>
        </w:tc>
      </w:tr>
      <w:tr w:rsidR="001D713D" w14:paraId="0150D8E1" w14:textId="77777777">
        <w:trPr>
          <w:trHeight w:val="415"/>
        </w:trPr>
        <w:tc>
          <w:tcPr>
            <w:tcW w:w="1735" w:type="dxa"/>
          </w:tcPr>
          <w:p w14:paraId="43172924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15" w:type="dxa"/>
          </w:tcPr>
          <w:p w14:paraId="6A921587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预习第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课《现代医疗卫生体系与社会生活》并做好预习笔记</w:t>
            </w:r>
          </w:p>
        </w:tc>
      </w:tr>
      <w:tr w:rsidR="001D713D" w14:paraId="0314B69D" w14:textId="77777777">
        <w:trPr>
          <w:trHeight w:val="600"/>
        </w:trPr>
        <w:tc>
          <w:tcPr>
            <w:tcW w:w="1735" w:type="dxa"/>
          </w:tcPr>
          <w:p w14:paraId="3B8F74D2" w14:textId="77777777" w:rsidR="001D713D" w:rsidRDefault="00000000" w:rsidP="00AE2EF5">
            <w:pPr>
              <w:spacing w:line="360" w:lineRule="auto"/>
              <w:jc w:val="center"/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515" w:type="dxa"/>
          </w:tcPr>
          <w:p w14:paraId="09816EB7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>项目作业：《调查临高春节特色民俗文化并撰写调查报告》</w:t>
            </w:r>
          </w:p>
          <w:p w14:paraId="45810E77" w14:textId="77777777" w:rsidR="001D713D" w:rsidRDefault="00000000" w:rsidP="00AE2EF5">
            <w:pPr>
              <w:spacing w:line="36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（要求：调查报告字数不能少于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字）</w:t>
            </w:r>
          </w:p>
        </w:tc>
      </w:tr>
    </w:tbl>
    <w:p w14:paraId="55F9BD1C" w14:textId="77777777" w:rsidR="001D713D" w:rsidRDefault="001D713D" w:rsidP="00F12E11">
      <w:pPr>
        <w:pStyle w:val="a3"/>
        <w:spacing w:line="360" w:lineRule="auto"/>
        <w:ind w:left="0"/>
        <w:rPr>
          <w:rFonts w:hint="eastAsia"/>
        </w:rPr>
      </w:pPr>
    </w:p>
    <w:tbl>
      <w:tblPr>
        <w:tblStyle w:val="a6"/>
        <w:tblpPr w:leftFromText="180" w:rightFromText="180" w:vertAnchor="text" w:horzAnchor="page" w:tblpX="1927"/>
        <w:tblOverlap w:val="never"/>
        <w:tblW w:w="8150" w:type="dxa"/>
        <w:tblLayout w:type="fixed"/>
        <w:tblLook w:val="04A0" w:firstRow="1" w:lastRow="0" w:firstColumn="1" w:lastColumn="0" w:noHBand="0" w:noVBand="1"/>
      </w:tblPr>
      <w:tblGrid>
        <w:gridCol w:w="1645"/>
        <w:gridCol w:w="6505"/>
      </w:tblGrid>
      <w:tr w:rsidR="001D713D" w14:paraId="5F038A79" w14:textId="77777777" w:rsidTr="00F12E11">
        <w:trPr>
          <w:trHeight w:val="1607"/>
        </w:trPr>
        <w:tc>
          <w:tcPr>
            <w:tcW w:w="8150" w:type="dxa"/>
            <w:gridSpan w:val="2"/>
          </w:tcPr>
          <w:p w14:paraId="68D8C4D2" w14:textId="77777777" w:rsidR="001D713D" w:rsidRDefault="00000000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高二年级寒假生活作业超市（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地理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）</w:t>
            </w:r>
          </w:p>
        </w:tc>
      </w:tr>
      <w:tr w:rsidR="001D713D" w14:paraId="4A85CE01" w14:textId="77777777" w:rsidTr="00F12E11">
        <w:trPr>
          <w:trHeight w:val="688"/>
        </w:trPr>
        <w:tc>
          <w:tcPr>
            <w:tcW w:w="1645" w:type="dxa"/>
          </w:tcPr>
          <w:p w14:paraId="25E42A29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3D323771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2--3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2DFE7A6E" w14:textId="77777777" w:rsidTr="00F12E11">
        <w:trPr>
          <w:trHeight w:val="688"/>
        </w:trPr>
        <w:tc>
          <w:tcPr>
            <w:tcW w:w="1645" w:type="dxa"/>
          </w:tcPr>
          <w:p w14:paraId="0A3CE20B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5CB88621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6--7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7F71BE5C" w14:textId="77777777" w:rsidTr="00F12E11">
        <w:trPr>
          <w:trHeight w:val="688"/>
        </w:trPr>
        <w:tc>
          <w:tcPr>
            <w:tcW w:w="1645" w:type="dxa"/>
          </w:tcPr>
          <w:p w14:paraId="16AB8AA8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4DF30774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11--12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00760F0F" w14:textId="77777777" w:rsidTr="00F12E11">
        <w:trPr>
          <w:trHeight w:val="688"/>
        </w:trPr>
        <w:tc>
          <w:tcPr>
            <w:tcW w:w="1645" w:type="dxa"/>
          </w:tcPr>
          <w:p w14:paraId="49A0CBBA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38B48599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15--17</w:t>
            </w:r>
            <w:r>
              <w:rPr>
                <w:rFonts w:hint="eastAsia"/>
              </w:rPr>
              <w:t>页解题思路及对应练习题</w:t>
            </w:r>
          </w:p>
        </w:tc>
      </w:tr>
      <w:tr w:rsidR="001D713D" w14:paraId="3050F7D4" w14:textId="77777777" w:rsidTr="00F12E11">
        <w:trPr>
          <w:trHeight w:val="708"/>
        </w:trPr>
        <w:tc>
          <w:tcPr>
            <w:tcW w:w="1645" w:type="dxa"/>
          </w:tcPr>
          <w:p w14:paraId="4C2C6912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5EC7C156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19--20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4AC94682" w14:textId="77777777" w:rsidTr="00F12E11">
        <w:trPr>
          <w:trHeight w:val="691"/>
        </w:trPr>
        <w:tc>
          <w:tcPr>
            <w:tcW w:w="1645" w:type="dxa"/>
          </w:tcPr>
          <w:p w14:paraId="2D4055F6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182E7EF5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24--26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7D00619D" w14:textId="77777777" w:rsidTr="00F12E11">
        <w:trPr>
          <w:trHeight w:val="688"/>
        </w:trPr>
        <w:tc>
          <w:tcPr>
            <w:tcW w:w="1645" w:type="dxa"/>
          </w:tcPr>
          <w:p w14:paraId="26A2CA56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4E39084D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29--31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7E9B4189" w14:textId="77777777" w:rsidTr="00F12E11">
        <w:trPr>
          <w:trHeight w:val="688"/>
        </w:trPr>
        <w:tc>
          <w:tcPr>
            <w:tcW w:w="1645" w:type="dxa"/>
          </w:tcPr>
          <w:p w14:paraId="12ADB69B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2D430172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35--36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30BD93BF" w14:textId="77777777" w:rsidTr="00F12E11">
        <w:trPr>
          <w:trHeight w:val="688"/>
        </w:trPr>
        <w:tc>
          <w:tcPr>
            <w:tcW w:w="1645" w:type="dxa"/>
          </w:tcPr>
          <w:p w14:paraId="252E1DC8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7539429E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40--42</w:t>
            </w:r>
            <w:r>
              <w:rPr>
                <w:rFonts w:hint="eastAsia"/>
              </w:rPr>
              <w:t>页解题思路及对应练习题</w:t>
            </w:r>
          </w:p>
        </w:tc>
      </w:tr>
      <w:tr w:rsidR="001D713D" w14:paraId="434D9FCE" w14:textId="77777777" w:rsidTr="00F12E11">
        <w:trPr>
          <w:trHeight w:val="688"/>
        </w:trPr>
        <w:tc>
          <w:tcPr>
            <w:tcW w:w="1645" w:type="dxa"/>
          </w:tcPr>
          <w:p w14:paraId="73D9D309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0681F982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44--45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0071C393" w14:textId="77777777" w:rsidTr="00F12E11">
        <w:trPr>
          <w:trHeight w:val="688"/>
        </w:trPr>
        <w:tc>
          <w:tcPr>
            <w:tcW w:w="1645" w:type="dxa"/>
          </w:tcPr>
          <w:p w14:paraId="13F888CA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40A476E3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49--50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4FB7484B" w14:textId="77777777" w:rsidTr="00F12E11">
        <w:trPr>
          <w:trHeight w:val="688"/>
        </w:trPr>
        <w:tc>
          <w:tcPr>
            <w:tcW w:w="1645" w:type="dxa"/>
          </w:tcPr>
          <w:p w14:paraId="2768A177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74071B82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54--55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1EFC50CF" w14:textId="77777777" w:rsidTr="00F12E11">
        <w:trPr>
          <w:trHeight w:val="688"/>
        </w:trPr>
        <w:tc>
          <w:tcPr>
            <w:tcW w:w="1645" w:type="dxa"/>
          </w:tcPr>
          <w:p w14:paraId="455D436E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25F0B92A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59--60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6D22ACF1" w14:textId="77777777" w:rsidTr="00F12E11">
        <w:trPr>
          <w:trHeight w:val="688"/>
        </w:trPr>
        <w:tc>
          <w:tcPr>
            <w:tcW w:w="1645" w:type="dxa"/>
          </w:tcPr>
          <w:p w14:paraId="50B4D2CA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44077510" w14:textId="77777777" w:rsidR="001D713D" w:rsidRDefault="00000000" w:rsidP="00AE2EF5">
            <w:pPr>
              <w:spacing w:line="360" w:lineRule="auto"/>
              <w:jc w:val="left"/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65--67</w:t>
            </w:r>
            <w:r>
              <w:rPr>
                <w:rFonts w:hint="eastAsia"/>
              </w:rPr>
              <w:t>页解题思路及对应练习题</w:t>
            </w:r>
          </w:p>
        </w:tc>
      </w:tr>
      <w:tr w:rsidR="001D713D" w14:paraId="589EF167" w14:textId="77777777" w:rsidTr="00F12E11">
        <w:trPr>
          <w:trHeight w:val="688"/>
        </w:trPr>
        <w:tc>
          <w:tcPr>
            <w:tcW w:w="1645" w:type="dxa"/>
          </w:tcPr>
          <w:p w14:paraId="66519A5A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505" w:type="dxa"/>
          </w:tcPr>
          <w:p w14:paraId="639B51D3" w14:textId="77777777" w:rsidR="001D713D" w:rsidRDefault="00000000" w:rsidP="00AE2EF5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</w:rPr>
              <w:t>选择性必修三创新设计练习册</w:t>
            </w:r>
            <w:r>
              <w:rPr>
                <w:rFonts w:hint="eastAsia"/>
              </w:rPr>
              <w:t>69--70</w:t>
            </w:r>
            <w:r>
              <w:rPr>
                <w:rFonts w:hint="eastAsia"/>
              </w:rPr>
              <w:t>页必备知识</w:t>
            </w:r>
          </w:p>
        </w:tc>
      </w:tr>
      <w:tr w:rsidR="001D713D" w14:paraId="3CA1F29E" w14:textId="77777777" w:rsidTr="00F12E11">
        <w:trPr>
          <w:trHeight w:val="713"/>
        </w:trPr>
        <w:tc>
          <w:tcPr>
            <w:tcW w:w="1645" w:type="dxa"/>
          </w:tcPr>
          <w:p w14:paraId="10653192" w14:textId="77777777" w:rsidR="001D713D" w:rsidRDefault="00000000" w:rsidP="00AE2EF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自行安排</w:t>
            </w:r>
          </w:p>
        </w:tc>
        <w:tc>
          <w:tcPr>
            <w:tcW w:w="6505" w:type="dxa"/>
          </w:tcPr>
          <w:p w14:paraId="152B63D7" w14:textId="77777777" w:rsidR="001D713D" w:rsidRDefault="00000000" w:rsidP="00AE2EF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</w:rPr>
              <w:t>项目作业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观看《航拍中国第四季》系列，并以电子版文字形式总结其中一个省份的社会，经济，政治，文化及自然环境特征！</w:t>
            </w:r>
          </w:p>
        </w:tc>
      </w:tr>
    </w:tbl>
    <w:p w14:paraId="2BE56420" w14:textId="77777777" w:rsidR="001D713D" w:rsidRDefault="001D713D">
      <w:pPr>
        <w:pStyle w:val="a3"/>
      </w:pPr>
    </w:p>
    <w:p w14:paraId="58C96525" w14:textId="77777777" w:rsidR="001D713D" w:rsidRDefault="001D713D">
      <w:pPr>
        <w:pStyle w:val="a3"/>
        <w:ind w:left="0"/>
        <w:rPr>
          <w:rFonts w:hint="eastAsia"/>
        </w:rPr>
      </w:pPr>
    </w:p>
    <w:sectPr w:rsidR="001D713D" w:rsidSect="00AE2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78D4" w14:textId="77777777" w:rsidR="00CD7877" w:rsidRDefault="00CD7877">
      <w:r>
        <w:separator/>
      </w:r>
    </w:p>
  </w:endnote>
  <w:endnote w:type="continuationSeparator" w:id="0">
    <w:p w14:paraId="78B20C59" w14:textId="77777777" w:rsidR="00CD7877" w:rsidRDefault="00CD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E817" w14:textId="77777777" w:rsidR="00AE2EF5" w:rsidRDefault="00AE2E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F5" w14:textId="77777777" w:rsidR="001D713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E4B3E" wp14:editId="6E603D3D">
              <wp:simplePos x="0" y="0"/>
              <wp:positionH relativeFrom="margin">
                <wp:posOffset>2577974</wp:posOffset>
              </wp:positionH>
              <wp:positionV relativeFrom="paragraph">
                <wp:posOffset>88</wp:posOffset>
              </wp:positionV>
              <wp:extent cx="334978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978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CE2EE" w14:textId="77777777" w:rsidR="001D713D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0E4B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3pt;margin-top:0;width:26.4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" filled="f" stroked="f" strokeweight=".5pt">
              <v:textbox style="mso-fit-shape-to-text:t" inset="0,0,0,0">
                <w:txbxContent>
                  <w:p w14:paraId="672CE2EE" w14:textId="77777777" w:rsidR="001D713D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AFA2" w14:textId="77777777" w:rsidR="00AE2EF5" w:rsidRDefault="00AE2E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8A97" w14:textId="77777777" w:rsidR="00CD7877" w:rsidRDefault="00CD7877">
      <w:r>
        <w:separator/>
      </w:r>
    </w:p>
  </w:footnote>
  <w:footnote w:type="continuationSeparator" w:id="0">
    <w:p w14:paraId="06009733" w14:textId="77777777" w:rsidR="00CD7877" w:rsidRDefault="00CD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A636" w14:textId="77777777" w:rsidR="00AE2EF5" w:rsidRDefault="00AE2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D53" w14:textId="77777777" w:rsidR="00AE2EF5" w:rsidRDefault="00AE2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FBDE" w14:textId="77777777" w:rsidR="00AE2EF5" w:rsidRDefault="00AE2E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zOTAyZDg3MWMzNGU4M2UxMjI0NzlkYmRmNGMwODMifQ=="/>
  </w:docVars>
  <w:rsids>
    <w:rsidRoot w:val="001D713D"/>
    <w:rsid w:val="001D713D"/>
    <w:rsid w:val="003958E4"/>
    <w:rsid w:val="004A07FE"/>
    <w:rsid w:val="004B656B"/>
    <w:rsid w:val="005114CA"/>
    <w:rsid w:val="00705481"/>
    <w:rsid w:val="0078697D"/>
    <w:rsid w:val="00790E2A"/>
    <w:rsid w:val="007B4CBD"/>
    <w:rsid w:val="00A50689"/>
    <w:rsid w:val="00AE2EF5"/>
    <w:rsid w:val="00CD7877"/>
    <w:rsid w:val="00E36714"/>
    <w:rsid w:val="00F12E11"/>
    <w:rsid w:val="00FD585C"/>
    <w:rsid w:val="2A4377F1"/>
    <w:rsid w:val="32B808C4"/>
    <w:rsid w:val="501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012D6"/>
  <w15:docId w15:val="{28DF514F-2943-4683-8EEC-03FEA68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  <w:ind w:left="120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嘟~~~</dc:creator>
  <cp:lastModifiedBy>许国萍</cp:lastModifiedBy>
  <cp:revision>11</cp:revision>
  <dcterms:created xsi:type="dcterms:W3CDTF">2023-01-13T05:18:00Z</dcterms:created>
  <dcterms:modified xsi:type="dcterms:W3CDTF">2023-01-13T06:45:00Z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E5E7F21F457247F8B5678204528633CF</vt:lpwstr>
  </property>
</Properties>
</file>