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F120" w14:textId="77777777" w:rsidR="00250270" w:rsidRPr="00314818" w:rsidRDefault="00000000">
      <w:pPr>
        <w:spacing w:line="680" w:lineRule="exact"/>
        <w:jc w:val="distribute"/>
        <w:rPr>
          <w:rFonts w:ascii="方正小标宋简体" w:eastAsia="方正小标宋简体" w:hAnsi="宋体" w:cs="宋体"/>
          <w:b/>
          <w:bCs/>
          <w:sz w:val="52"/>
          <w:szCs w:val="52"/>
        </w:rPr>
      </w:pPr>
      <w:r w:rsidRPr="00314818">
        <w:rPr>
          <w:rFonts w:ascii="方正小标宋简体" w:eastAsia="方正小标宋简体" w:hAnsi="宋体" w:cs="宋体" w:hint="eastAsia"/>
          <w:b/>
          <w:bCs/>
          <w:sz w:val="52"/>
          <w:szCs w:val="52"/>
        </w:rPr>
        <w:t>西南大学临高实验中学</w:t>
      </w:r>
    </w:p>
    <w:p w14:paraId="7A902067" w14:textId="77777777" w:rsidR="00250270" w:rsidRPr="00314818" w:rsidRDefault="00250270">
      <w:pPr>
        <w:spacing w:line="680" w:lineRule="exact"/>
        <w:jc w:val="distribute"/>
        <w:rPr>
          <w:rFonts w:ascii="宋体" w:hAnsi="宋体" w:cs="宋体"/>
          <w:b/>
          <w:bCs/>
          <w:sz w:val="52"/>
          <w:szCs w:val="52"/>
        </w:rPr>
      </w:pPr>
    </w:p>
    <w:p w14:paraId="06381013" w14:textId="77777777" w:rsidR="00250270" w:rsidRPr="00314818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314818">
        <w:rPr>
          <w:rFonts w:ascii="方正公文小标宋" w:eastAsia="方正公文小标宋" w:hAnsi="方正公文小标宋" w:cs="方正公文小标宋" w:hint="eastAsia"/>
          <w:sz w:val="44"/>
          <w:szCs w:val="44"/>
        </w:rPr>
        <w:t>2022-2023学年度第一学期高三年级</w:t>
      </w:r>
    </w:p>
    <w:p w14:paraId="2FCD57BC" w14:textId="77777777" w:rsidR="00250270" w:rsidRPr="00314818" w:rsidRDefault="00000000">
      <w:pPr>
        <w:spacing w:line="6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314818">
        <w:rPr>
          <w:rFonts w:ascii="方正公文小标宋" w:eastAsia="方正公文小标宋" w:hAnsi="方正公文小标宋" w:cs="方正公文小标宋" w:hint="eastAsia"/>
          <w:sz w:val="44"/>
          <w:szCs w:val="44"/>
        </w:rPr>
        <w:t>寒假作业清单</w:t>
      </w:r>
    </w:p>
    <w:p w14:paraId="73AB8EED" w14:textId="77777777" w:rsidR="00250270" w:rsidRPr="00314818" w:rsidRDefault="0025027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17970CD1" w14:textId="77777777" w:rsidR="00250270" w:rsidRPr="00314818" w:rsidRDefault="0025027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18D36500" w14:textId="77777777" w:rsidR="00250270" w:rsidRPr="00314818" w:rsidRDefault="0025027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00D677E3" w14:textId="77777777" w:rsidR="00250270" w:rsidRPr="00314818" w:rsidRDefault="00000000">
      <w:pPr>
        <w:jc w:val="center"/>
      </w:pPr>
      <w:r w:rsidRPr="00314818">
        <w:rPr>
          <w:rFonts w:hint="eastAsia"/>
          <w:noProof/>
        </w:rPr>
        <w:drawing>
          <wp:inline distT="0" distB="0" distL="114300" distR="114300" wp14:anchorId="7DB456B8" wp14:editId="0A6FD732">
            <wp:extent cx="3277235" cy="3632200"/>
            <wp:effectExtent l="0" t="0" r="18415" b="6350"/>
            <wp:docPr id="4" name="图片 4" descr="微信图片_20170915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9151005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1EC7F" w14:textId="77777777" w:rsidR="00250270" w:rsidRPr="00314818" w:rsidRDefault="00250270">
      <w:pPr>
        <w:jc w:val="center"/>
        <w:rPr>
          <w:sz w:val="36"/>
          <w:szCs w:val="36"/>
        </w:rPr>
      </w:pPr>
    </w:p>
    <w:p w14:paraId="309AA459" w14:textId="77777777" w:rsidR="00250270" w:rsidRPr="00314818" w:rsidRDefault="00250270">
      <w:pPr>
        <w:rPr>
          <w:sz w:val="36"/>
          <w:szCs w:val="36"/>
        </w:rPr>
      </w:pPr>
    </w:p>
    <w:p w14:paraId="31C0A97B" w14:textId="77777777" w:rsidR="00314818" w:rsidRPr="00314818" w:rsidRDefault="00314818" w:rsidP="00314818">
      <w:pPr>
        <w:jc w:val="center"/>
        <w:rPr>
          <w:sz w:val="36"/>
          <w:szCs w:val="36"/>
        </w:rPr>
      </w:pPr>
      <w:r w:rsidRPr="00314818">
        <w:rPr>
          <w:rFonts w:hint="eastAsia"/>
          <w:sz w:val="36"/>
          <w:szCs w:val="36"/>
        </w:rPr>
        <w:t>教学服务中心</w:t>
      </w:r>
    </w:p>
    <w:p w14:paraId="379FB1F7" w14:textId="6217A14A" w:rsidR="00250270" w:rsidRPr="00314818" w:rsidRDefault="00314818" w:rsidP="00314818">
      <w:pPr>
        <w:jc w:val="center"/>
        <w:rPr>
          <w:rFonts w:hint="eastAsia"/>
          <w:sz w:val="36"/>
          <w:szCs w:val="36"/>
        </w:rPr>
        <w:sectPr w:rsidR="00250270" w:rsidRPr="003148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63" w:bottom="1440" w:left="1463" w:header="851" w:footer="992" w:gutter="0"/>
          <w:pgNumType w:start="1"/>
          <w:cols w:space="425"/>
          <w:docGrid w:type="lines" w:linePitch="312"/>
        </w:sectPr>
      </w:pPr>
      <w:r w:rsidRPr="00314818">
        <w:rPr>
          <w:rFonts w:hint="eastAsia"/>
          <w:sz w:val="36"/>
          <w:szCs w:val="36"/>
        </w:rPr>
        <w:t>2022.12.22</w:t>
      </w:r>
    </w:p>
    <w:p w14:paraId="5C624F30" w14:textId="77777777" w:rsidR="00250270" w:rsidRPr="00314818" w:rsidRDefault="00000000" w:rsidP="00314818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314818">
        <w:rPr>
          <w:rFonts w:ascii="方正小标宋简体" w:eastAsia="方正小标宋简体" w:hAnsi="方正小标宋简体" w:cs="方正小标宋简体" w:hint="eastAsia"/>
          <w:sz w:val="72"/>
          <w:szCs w:val="72"/>
        </w:rPr>
        <w:lastRenderedPageBreak/>
        <w:t>目录</w:t>
      </w:r>
    </w:p>
    <w:p w14:paraId="4284BBF5" w14:textId="77777777" w:rsidR="00250270" w:rsidRPr="00314818" w:rsidRDefault="00250270">
      <w:pPr>
        <w:pStyle w:val="a3"/>
        <w:ind w:left="0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14:paraId="792B7679" w14:textId="383E2251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寒假生活作业超市（语文）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</w:p>
    <w:p w14:paraId="136D034F" w14:textId="0F7053CF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寒假生活作业超市（数学）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</w:p>
    <w:p w14:paraId="5824B135" w14:textId="710A3EEE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寒假生活作业超市（英语）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</w:p>
    <w:p w14:paraId="12AF3159" w14:textId="46F5061C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寒假生活作业超市（物理）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Arial" w:eastAsia="方正小标宋简体" w:hAnsi="Arial" w:cs="Arial"/>
          <w:sz w:val="36"/>
          <w:szCs w:val="36"/>
        </w:rPr>
        <w:t>5</w:t>
      </w:r>
    </w:p>
    <w:p w14:paraId="6604D6CE" w14:textId="0DB6B830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寒假生活作业超市（化学）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Arial" w:eastAsia="方正小标宋简体" w:hAnsi="Arial" w:cs="Arial"/>
          <w:sz w:val="36"/>
          <w:szCs w:val="36"/>
        </w:rPr>
        <w:t>6</w:t>
      </w:r>
    </w:p>
    <w:p w14:paraId="62B194DF" w14:textId="588A436D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寒假生活作业超市（生物）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Arial" w:eastAsia="方正小标宋简体" w:hAnsi="Arial" w:cs="Arial"/>
          <w:sz w:val="36"/>
          <w:szCs w:val="36"/>
        </w:rPr>
        <w:t>7</w:t>
      </w:r>
    </w:p>
    <w:p w14:paraId="51A90867" w14:textId="6268FDCF" w:rsidR="00250270" w:rsidRPr="00314818" w:rsidRDefault="00000000" w:rsidP="00314818">
      <w:pPr>
        <w:adjustRightInd w:val="0"/>
        <w:snapToGrid w:val="0"/>
        <w:spacing w:line="480" w:lineRule="auto"/>
        <w:jc w:val="center"/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寒假生活作业超市（政治）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Arial" w:eastAsia="方正小标宋简体" w:hAnsi="Arial" w:cs="Arial"/>
          <w:sz w:val="36"/>
          <w:szCs w:val="36"/>
        </w:rPr>
        <w:t>8</w:t>
      </w:r>
    </w:p>
    <w:p w14:paraId="5CB425A4" w14:textId="0B076E80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寒假生活作业超市（历史）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314818" w:rsidRPr="00314818">
        <w:rPr>
          <w:rFonts w:ascii="Arial" w:eastAsia="方正小标宋简体" w:hAnsi="Arial" w:cs="Arial"/>
          <w:sz w:val="36"/>
          <w:szCs w:val="36"/>
        </w:rPr>
        <w:t>9</w:t>
      </w:r>
    </w:p>
    <w:p w14:paraId="0614F6B3" w14:textId="5BA70B5B" w:rsidR="00250270" w:rsidRPr="00314818" w:rsidRDefault="00000000" w:rsidP="00314818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14818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寒假生活作业超市（地理）</w:t>
      </w:r>
      <w:r w:rsidRPr="00314818">
        <w:rPr>
          <w:rFonts w:ascii="Arial" w:eastAsia="方正小标宋简体" w:hAnsi="Arial" w:cs="Arial"/>
          <w:sz w:val="36"/>
          <w:szCs w:val="36"/>
        </w:rPr>
        <w:t>…</w:t>
      </w:r>
      <w:r w:rsidR="00314818" w:rsidRPr="00314818">
        <w:rPr>
          <w:rFonts w:ascii="Arial" w:eastAsia="方正小标宋简体" w:hAnsi="Arial" w:cs="Arial"/>
          <w:sz w:val="36"/>
          <w:szCs w:val="36"/>
        </w:rPr>
        <w:t xml:space="preserve"> </w:t>
      </w:r>
      <w:r w:rsidRPr="00314818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314818">
        <w:rPr>
          <w:rFonts w:ascii="Arial" w:eastAsia="方正小标宋简体" w:hAnsi="Arial" w:cs="Arial"/>
          <w:sz w:val="36"/>
          <w:szCs w:val="36"/>
        </w:rPr>
        <w:t>…</w:t>
      </w:r>
      <w:proofErr w:type="gramEnd"/>
      <w:r w:rsidR="00314818" w:rsidRPr="00314818">
        <w:rPr>
          <w:rFonts w:ascii="Arial" w:eastAsia="方正小标宋简体" w:hAnsi="Arial" w:cs="Arial"/>
          <w:sz w:val="36"/>
          <w:szCs w:val="36"/>
        </w:rPr>
        <w:t>10</w:t>
      </w:r>
    </w:p>
    <w:p w14:paraId="6D48D6A4" w14:textId="77777777" w:rsidR="00250270" w:rsidRPr="00314818" w:rsidRDefault="0025027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  <w:sectPr w:rsidR="00250270" w:rsidRPr="00314818" w:rsidSect="00314818">
          <w:footerReference w:type="default" r:id="rId14"/>
          <w:pgSz w:w="11906" w:h="16838"/>
          <w:pgMar w:top="1440" w:right="1463" w:bottom="1440" w:left="1463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640" w:type="dxa"/>
        <w:tblLayout w:type="fixed"/>
        <w:tblLook w:val="04A0" w:firstRow="1" w:lastRow="0" w:firstColumn="1" w:lastColumn="0" w:noHBand="0" w:noVBand="1"/>
      </w:tblPr>
      <w:tblGrid>
        <w:gridCol w:w="2007"/>
        <w:gridCol w:w="6633"/>
      </w:tblGrid>
      <w:tr w:rsidR="00314818" w:rsidRPr="00314818" w14:paraId="6B4E647A" w14:textId="77777777" w:rsidTr="00314818">
        <w:trPr>
          <w:trHeight w:val="1741"/>
        </w:trPr>
        <w:tc>
          <w:tcPr>
            <w:tcW w:w="8640" w:type="dxa"/>
            <w:gridSpan w:val="2"/>
          </w:tcPr>
          <w:p w14:paraId="1E5F3276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</w:t>
            </w:r>
          </w:p>
          <w:p w14:paraId="451FAD76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高三年级寒假生活作业超市（语文）</w:t>
            </w:r>
          </w:p>
        </w:tc>
      </w:tr>
      <w:tr w:rsidR="00314818" w:rsidRPr="00314818" w14:paraId="29440383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397189A4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53BA3304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12</w:t>
            </w:r>
            <w:r w:rsidRPr="00314818">
              <w:rPr>
                <w:sz w:val="24"/>
                <w:szCs w:val="28"/>
              </w:rPr>
              <w:t>，阅读《赢作文》学</w:t>
            </w:r>
            <w:proofErr w:type="gramStart"/>
            <w:r w:rsidRPr="00314818">
              <w:rPr>
                <w:sz w:val="24"/>
                <w:szCs w:val="28"/>
              </w:rPr>
              <w:t>涯</w:t>
            </w:r>
            <w:proofErr w:type="gramEnd"/>
            <w:r w:rsidRPr="00314818">
              <w:rPr>
                <w:sz w:val="24"/>
                <w:szCs w:val="28"/>
              </w:rPr>
              <w:t>管理</w:t>
            </w:r>
          </w:p>
        </w:tc>
      </w:tr>
      <w:tr w:rsidR="00314818" w:rsidRPr="00314818" w14:paraId="25874002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31477103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1CC75151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13</w:t>
            </w:r>
            <w:r w:rsidRPr="00314818">
              <w:rPr>
                <w:sz w:val="24"/>
                <w:szCs w:val="28"/>
              </w:rPr>
              <w:t>，阅读《赢作文》执着一念</w:t>
            </w:r>
          </w:p>
        </w:tc>
      </w:tr>
      <w:tr w:rsidR="00314818" w:rsidRPr="00314818" w14:paraId="5EC2BC91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50AF4D5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7035E5EE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14</w:t>
            </w:r>
            <w:r w:rsidRPr="00314818">
              <w:rPr>
                <w:sz w:val="24"/>
                <w:szCs w:val="28"/>
              </w:rPr>
              <w:t>，阅读《赢作文》感悟幸福</w:t>
            </w:r>
          </w:p>
        </w:tc>
      </w:tr>
      <w:tr w:rsidR="00314818" w:rsidRPr="00314818" w14:paraId="180051ED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6FC8F01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0AAFDEBB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16</w:t>
            </w:r>
          </w:p>
        </w:tc>
      </w:tr>
      <w:tr w:rsidR="00314818" w:rsidRPr="00314818" w14:paraId="569BBC27" w14:textId="77777777" w:rsidTr="00314818">
        <w:trPr>
          <w:trHeight w:val="1110"/>
        </w:trPr>
        <w:tc>
          <w:tcPr>
            <w:tcW w:w="2007" w:type="dxa"/>
            <w:vAlign w:val="center"/>
          </w:tcPr>
          <w:p w14:paraId="5F53A818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276486F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《金考卷》仿真冲刺训练二</w:t>
            </w:r>
          </w:p>
        </w:tc>
      </w:tr>
      <w:tr w:rsidR="00314818" w:rsidRPr="00314818" w14:paraId="04578DB3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2F8E040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763C5A0D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20</w:t>
            </w:r>
          </w:p>
        </w:tc>
      </w:tr>
      <w:tr w:rsidR="00314818" w:rsidRPr="00314818" w14:paraId="5FF0E743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2DE3D1F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17F9A9B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21</w:t>
            </w:r>
          </w:p>
        </w:tc>
      </w:tr>
      <w:tr w:rsidR="00314818" w:rsidRPr="00314818" w14:paraId="16C9466B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37E4D30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607F82C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24</w:t>
            </w:r>
            <w:r w:rsidRPr="00314818">
              <w:rPr>
                <w:sz w:val="24"/>
                <w:szCs w:val="28"/>
              </w:rPr>
              <w:t>，阅读《赢作文》书香生活</w:t>
            </w:r>
          </w:p>
        </w:tc>
      </w:tr>
      <w:tr w:rsidR="00314818" w:rsidRPr="00314818" w14:paraId="0FF8DED3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429F31D7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7047DD12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《金考卷》初阶训练</w:t>
            </w:r>
            <w:r w:rsidRPr="00314818">
              <w:rPr>
                <w:sz w:val="24"/>
                <w:szCs w:val="28"/>
              </w:rPr>
              <w:t>33</w:t>
            </w:r>
            <w:r w:rsidRPr="00314818">
              <w:rPr>
                <w:sz w:val="24"/>
                <w:szCs w:val="28"/>
              </w:rPr>
              <w:t>，阅读《赢作文》山水情深</w:t>
            </w:r>
          </w:p>
        </w:tc>
      </w:tr>
      <w:tr w:rsidR="00314818" w:rsidRPr="00314818" w14:paraId="058611F0" w14:textId="77777777" w:rsidTr="00314818">
        <w:trPr>
          <w:trHeight w:val="1098"/>
        </w:trPr>
        <w:tc>
          <w:tcPr>
            <w:tcW w:w="2007" w:type="dxa"/>
            <w:vAlign w:val="center"/>
          </w:tcPr>
          <w:p w14:paraId="5988EBB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32" w:type="dxa"/>
            <w:vAlign w:val="center"/>
          </w:tcPr>
          <w:p w14:paraId="74C6B12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《金考卷》仿真冲刺训练三</w:t>
            </w:r>
          </w:p>
        </w:tc>
      </w:tr>
    </w:tbl>
    <w:p w14:paraId="1CCACA09" w14:textId="77777777" w:rsidR="00250270" w:rsidRPr="00314818" w:rsidRDefault="00250270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D2CE9A6" w14:textId="77777777" w:rsidR="00250270" w:rsidRPr="00314818" w:rsidRDefault="00250270" w:rsidP="00314818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4817" w:type="pct"/>
        <w:tblLook w:val="04A0" w:firstRow="1" w:lastRow="0" w:firstColumn="1" w:lastColumn="0" w:noHBand="0" w:noVBand="1"/>
      </w:tblPr>
      <w:tblGrid>
        <w:gridCol w:w="2001"/>
        <w:gridCol w:w="6641"/>
      </w:tblGrid>
      <w:tr w:rsidR="00314818" w:rsidRPr="00314818" w14:paraId="18D1BE41" w14:textId="77777777" w:rsidTr="00314818">
        <w:trPr>
          <w:trHeight w:val="1683"/>
        </w:trPr>
        <w:tc>
          <w:tcPr>
            <w:tcW w:w="5000" w:type="pct"/>
            <w:gridSpan w:val="2"/>
          </w:tcPr>
          <w:p w14:paraId="0F0C3E07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63B45946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高三年级寒假生活作业超市（数学）</w:t>
            </w:r>
          </w:p>
        </w:tc>
      </w:tr>
      <w:tr w:rsidR="00314818" w:rsidRPr="00314818" w14:paraId="7145B19C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417C85B3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612205C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完成第一套卷子的选择和填空题</w:t>
            </w:r>
          </w:p>
        </w:tc>
      </w:tr>
      <w:tr w:rsidR="00314818" w:rsidRPr="00314818" w14:paraId="5394EFEC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19BB9E97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4DBFD681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完成第一套卷子的大题</w:t>
            </w:r>
          </w:p>
        </w:tc>
      </w:tr>
      <w:tr w:rsidR="00314818" w:rsidRPr="00314818" w14:paraId="672FF3D5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13C5218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0CA31381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完成第二套卷子的选择和填空题</w:t>
            </w:r>
          </w:p>
        </w:tc>
      </w:tr>
      <w:tr w:rsidR="00314818" w:rsidRPr="00314818" w14:paraId="6BB0AC77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35AA2685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5B94849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完成第二套卷子的大题</w:t>
            </w:r>
          </w:p>
        </w:tc>
      </w:tr>
      <w:tr w:rsidR="00314818" w:rsidRPr="00314818" w14:paraId="370B00F5" w14:textId="77777777" w:rsidTr="00314818">
        <w:trPr>
          <w:trHeight w:val="1073"/>
        </w:trPr>
        <w:tc>
          <w:tcPr>
            <w:tcW w:w="1158" w:type="pct"/>
            <w:vAlign w:val="center"/>
          </w:tcPr>
          <w:p w14:paraId="73D52FDD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549A1B02" w14:textId="77777777" w:rsidR="00250270" w:rsidRPr="00314818" w:rsidRDefault="00000000">
            <w:pPr>
              <w:rPr>
                <w:sz w:val="24"/>
                <w:szCs w:val="28"/>
              </w:rPr>
            </w:pP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 xml:space="preserve">             整理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函数与基本初等函数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的知识点</w:t>
            </w:r>
          </w:p>
        </w:tc>
      </w:tr>
      <w:tr w:rsidR="00314818" w:rsidRPr="00314818" w14:paraId="210FEE41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3C3079B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2AB9481B" w14:textId="77777777" w:rsidR="00250270" w:rsidRPr="00314818" w:rsidRDefault="00000000">
            <w:pPr>
              <w:rPr>
                <w:sz w:val="24"/>
                <w:szCs w:val="28"/>
              </w:rPr>
            </w:pP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 xml:space="preserve">        整理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一元函数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导数及其应用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的知识点</w:t>
            </w:r>
          </w:p>
        </w:tc>
      </w:tr>
      <w:tr w:rsidR="00314818" w:rsidRPr="00314818" w14:paraId="2811EB09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7B34012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151D8206" w14:textId="77777777" w:rsidR="00250270" w:rsidRPr="00314818" w:rsidRDefault="00000000">
            <w:pPr>
              <w:rPr>
                <w:sz w:val="24"/>
                <w:szCs w:val="28"/>
              </w:rPr>
            </w:pP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 xml:space="preserve">        整理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三角函数、解三角形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的知识点</w:t>
            </w:r>
          </w:p>
        </w:tc>
      </w:tr>
      <w:tr w:rsidR="00314818" w:rsidRPr="00314818" w14:paraId="645B5D25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52727D5A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0D3FD1AC" w14:textId="77777777" w:rsidR="00250270" w:rsidRPr="00314818" w:rsidRDefault="00000000">
            <w:pPr>
              <w:rPr>
                <w:sz w:val="24"/>
                <w:szCs w:val="28"/>
              </w:rPr>
            </w:pP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 xml:space="preserve">            整理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数列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的知识点</w:t>
            </w:r>
          </w:p>
        </w:tc>
      </w:tr>
      <w:tr w:rsidR="00314818" w:rsidRPr="00314818" w14:paraId="691B63D7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20112DF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4E1DD258" w14:textId="77777777" w:rsidR="00250270" w:rsidRPr="00314818" w:rsidRDefault="00000000">
            <w:pPr>
              <w:rPr>
                <w:sz w:val="24"/>
                <w:szCs w:val="28"/>
              </w:rPr>
            </w:pP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 xml:space="preserve">       整理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立体几何与空间向量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的知识点</w:t>
            </w:r>
          </w:p>
        </w:tc>
      </w:tr>
      <w:tr w:rsidR="00314818" w:rsidRPr="00314818" w14:paraId="4697A209" w14:textId="77777777" w:rsidTr="00314818">
        <w:trPr>
          <w:trHeight w:val="1061"/>
        </w:trPr>
        <w:tc>
          <w:tcPr>
            <w:tcW w:w="1158" w:type="pct"/>
            <w:vAlign w:val="center"/>
          </w:tcPr>
          <w:p w14:paraId="5AD22232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3841" w:type="pct"/>
            <w:vAlign w:val="center"/>
          </w:tcPr>
          <w:p w14:paraId="4A76B201" w14:textId="77777777" w:rsidR="00250270" w:rsidRPr="00314818" w:rsidRDefault="00000000">
            <w:pPr>
              <w:rPr>
                <w:sz w:val="24"/>
                <w:szCs w:val="28"/>
              </w:rPr>
            </w:pP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 xml:space="preserve">        整理</w:t>
            </w:r>
            <w:r w:rsidRPr="00314818">
              <w:rPr>
                <w:rFonts w:ascii="宋体" w:hAnsi="宋体" w:cs="宋体" w:hint="eastAsia"/>
                <w:sz w:val="28"/>
                <w:szCs w:val="28"/>
                <w:lang w:bidi="ar"/>
              </w:rPr>
              <w:t>平面解析几何章节</w:t>
            </w:r>
            <w:r w:rsidRPr="00314818">
              <w:rPr>
                <w:rFonts w:ascii="宋体" w:hAnsi="宋体" w:cs="宋体"/>
                <w:sz w:val="28"/>
                <w:szCs w:val="28"/>
                <w:lang w:bidi="ar"/>
              </w:rPr>
              <w:t>的知识点</w:t>
            </w:r>
          </w:p>
        </w:tc>
      </w:tr>
    </w:tbl>
    <w:p w14:paraId="35A57BEE" w14:textId="77777777" w:rsidR="00250270" w:rsidRPr="00314818" w:rsidRDefault="0025027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01B167D" w14:textId="77777777" w:rsidR="00250270" w:rsidRPr="00314818" w:rsidRDefault="00250270" w:rsidP="00314818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711" w:type="dxa"/>
        <w:tblLayout w:type="fixed"/>
        <w:tblLook w:val="04A0" w:firstRow="1" w:lastRow="0" w:firstColumn="1" w:lastColumn="0" w:noHBand="0" w:noVBand="1"/>
      </w:tblPr>
      <w:tblGrid>
        <w:gridCol w:w="2023"/>
        <w:gridCol w:w="6688"/>
      </w:tblGrid>
      <w:tr w:rsidR="00314818" w:rsidRPr="00314818" w14:paraId="79E1403E" w14:textId="77777777" w:rsidTr="00314818">
        <w:trPr>
          <w:trHeight w:val="1615"/>
        </w:trPr>
        <w:tc>
          <w:tcPr>
            <w:tcW w:w="8711" w:type="dxa"/>
            <w:gridSpan w:val="2"/>
          </w:tcPr>
          <w:p w14:paraId="6A3A8F0D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638ED72A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高三年级寒假生活作业超市（英语）</w:t>
            </w:r>
          </w:p>
        </w:tc>
      </w:tr>
      <w:tr w:rsidR="00314818" w:rsidRPr="00314818" w14:paraId="38DAA47F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516A907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0036294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复习必修</w:t>
            </w:r>
            <w:proofErr w:type="gramStart"/>
            <w:r w:rsidRPr="00314818">
              <w:rPr>
                <w:sz w:val="24"/>
                <w:szCs w:val="28"/>
              </w:rPr>
              <w:t>一</w:t>
            </w:r>
            <w:proofErr w:type="gramEnd"/>
            <w:r w:rsidRPr="00314818">
              <w:rPr>
                <w:sz w:val="24"/>
                <w:szCs w:val="28"/>
              </w:rPr>
              <w:t xml:space="preserve"> </w:t>
            </w:r>
            <w:r w:rsidRPr="00314818">
              <w:rPr>
                <w:sz w:val="24"/>
                <w:szCs w:val="28"/>
              </w:rPr>
              <w:t>听力</w:t>
            </w:r>
            <w:r w:rsidRPr="00314818">
              <w:rPr>
                <w:sz w:val="24"/>
                <w:szCs w:val="28"/>
              </w:rPr>
              <w:t>07</w:t>
            </w:r>
          </w:p>
        </w:tc>
      </w:tr>
      <w:tr w:rsidR="00314818" w:rsidRPr="00314818" w14:paraId="4835022A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36E560D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18C13C5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复习必修二</w:t>
            </w:r>
          </w:p>
        </w:tc>
      </w:tr>
      <w:tr w:rsidR="00314818" w:rsidRPr="00314818" w14:paraId="145598AF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34A0EB5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1C701EAD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复习必修三</w:t>
            </w:r>
            <w:r w:rsidRPr="00314818">
              <w:rPr>
                <w:sz w:val="24"/>
                <w:szCs w:val="28"/>
              </w:rPr>
              <w:t xml:space="preserve"> </w:t>
            </w:r>
            <w:r w:rsidRPr="00314818">
              <w:rPr>
                <w:sz w:val="24"/>
                <w:szCs w:val="28"/>
              </w:rPr>
              <w:t>听力</w:t>
            </w:r>
            <w:r w:rsidRPr="00314818">
              <w:rPr>
                <w:sz w:val="24"/>
                <w:szCs w:val="28"/>
              </w:rPr>
              <w:t>08</w:t>
            </w:r>
          </w:p>
        </w:tc>
      </w:tr>
      <w:tr w:rsidR="00314818" w:rsidRPr="00314818" w14:paraId="4F3B74E6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32CF3024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5176A241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测试卷二</w:t>
            </w:r>
          </w:p>
        </w:tc>
      </w:tr>
      <w:tr w:rsidR="00314818" w:rsidRPr="00314818" w14:paraId="5D4B7C31" w14:textId="77777777" w:rsidTr="00314818">
        <w:trPr>
          <w:trHeight w:val="1030"/>
        </w:trPr>
        <w:tc>
          <w:tcPr>
            <w:tcW w:w="2023" w:type="dxa"/>
            <w:vAlign w:val="center"/>
          </w:tcPr>
          <w:p w14:paraId="37007ADD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28764BED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复习选修</w:t>
            </w:r>
            <w:proofErr w:type="gramStart"/>
            <w:r w:rsidRPr="00314818">
              <w:rPr>
                <w:sz w:val="24"/>
                <w:szCs w:val="28"/>
              </w:rPr>
              <w:t>一</w:t>
            </w:r>
            <w:proofErr w:type="gramEnd"/>
            <w:r w:rsidRPr="00314818">
              <w:rPr>
                <w:sz w:val="24"/>
                <w:szCs w:val="28"/>
              </w:rPr>
              <w:t xml:space="preserve"> </w:t>
            </w:r>
            <w:r w:rsidRPr="00314818">
              <w:rPr>
                <w:sz w:val="24"/>
                <w:szCs w:val="28"/>
              </w:rPr>
              <w:t>听力</w:t>
            </w:r>
            <w:r w:rsidRPr="00314818">
              <w:rPr>
                <w:sz w:val="24"/>
                <w:szCs w:val="28"/>
              </w:rPr>
              <w:t>09</w:t>
            </w:r>
          </w:p>
        </w:tc>
      </w:tr>
      <w:tr w:rsidR="00314818" w:rsidRPr="00314818" w14:paraId="33CDE3AE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33E84D6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71ED3317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复习选修</w:t>
            </w:r>
            <w:proofErr w:type="gramStart"/>
            <w:r w:rsidRPr="00314818">
              <w:rPr>
                <w:sz w:val="24"/>
                <w:szCs w:val="28"/>
              </w:rPr>
              <w:t>一</w:t>
            </w:r>
            <w:proofErr w:type="gramEnd"/>
            <w:r w:rsidRPr="00314818">
              <w:rPr>
                <w:sz w:val="24"/>
                <w:szCs w:val="28"/>
              </w:rPr>
              <w:t xml:space="preserve"> </w:t>
            </w:r>
            <w:r w:rsidRPr="00314818">
              <w:rPr>
                <w:sz w:val="24"/>
                <w:szCs w:val="28"/>
              </w:rPr>
              <w:t>听力</w:t>
            </w:r>
            <w:r w:rsidRPr="00314818">
              <w:rPr>
                <w:sz w:val="24"/>
                <w:szCs w:val="28"/>
              </w:rPr>
              <w:t>10</w:t>
            </w:r>
          </w:p>
        </w:tc>
      </w:tr>
      <w:tr w:rsidR="00314818" w:rsidRPr="00314818" w14:paraId="5442C23A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7CA45A75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482F28F3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测试卷三</w:t>
            </w:r>
          </w:p>
        </w:tc>
      </w:tr>
      <w:tr w:rsidR="00314818" w:rsidRPr="00314818" w14:paraId="1C534D6C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2021FDA5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530C5CDC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预习选修二</w:t>
            </w:r>
            <w:r w:rsidRPr="00314818">
              <w:rPr>
                <w:sz w:val="24"/>
                <w:szCs w:val="28"/>
              </w:rPr>
              <w:t xml:space="preserve"> </w:t>
            </w:r>
            <w:r w:rsidRPr="00314818">
              <w:rPr>
                <w:sz w:val="24"/>
                <w:szCs w:val="28"/>
              </w:rPr>
              <w:t>听力</w:t>
            </w:r>
            <w:r w:rsidRPr="00314818">
              <w:rPr>
                <w:sz w:val="24"/>
                <w:szCs w:val="28"/>
              </w:rPr>
              <w:t>11</w:t>
            </w:r>
          </w:p>
        </w:tc>
      </w:tr>
      <w:tr w:rsidR="00314818" w:rsidRPr="00314818" w14:paraId="291442CA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42CDF87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72C2752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测试卷四</w:t>
            </w:r>
            <w:r w:rsidRPr="00314818">
              <w:rPr>
                <w:sz w:val="24"/>
                <w:szCs w:val="28"/>
              </w:rPr>
              <w:t xml:space="preserve"> </w:t>
            </w:r>
          </w:p>
        </w:tc>
      </w:tr>
      <w:tr w:rsidR="00314818" w:rsidRPr="00314818" w14:paraId="76A8CA75" w14:textId="77777777" w:rsidTr="00314818">
        <w:trPr>
          <w:trHeight w:val="1019"/>
        </w:trPr>
        <w:tc>
          <w:tcPr>
            <w:tcW w:w="2023" w:type="dxa"/>
            <w:vAlign w:val="center"/>
          </w:tcPr>
          <w:p w14:paraId="0953041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88" w:type="dxa"/>
            <w:vAlign w:val="center"/>
          </w:tcPr>
          <w:p w14:paraId="50D0D5D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预习选修二</w:t>
            </w:r>
          </w:p>
        </w:tc>
      </w:tr>
    </w:tbl>
    <w:p w14:paraId="5B2465A9" w14:textId="77777777" w:rsidR="00250270" w:rsidRPr="00314818" w:rsidRDefault="00250270" w:rsidP="00314818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669" w:type="dxa"/>
        <w:tblLayout w:type="fixed"/>
        <w:tblLook w:val="04A0" w:firstRow="1" w:lastRow="0" w:firstColumn="1" w:lastColumn="0" w:noHBand="0" w:noVBand="1"/>
      </w:tblPr>
      <w:tblGrid>
        <w:gridCol w:w="2014"/>
        <w:gridCol w:w="6655"/>
      </w:tblGrid>
      <w:tr w:rsidR="00314818" w:rsidRPr="00314818" w14:paraId="2BAF892D" w14:textId="77777777" w:rsidTr="00314818">
        <w:trPr>
          <w:trHeight w:val="1700"/>
        </w:trPr>
        <w:tc>
          <w:tcPr>
            <w:tcW w:w="8669" w:type="dxa"/>
            <w:gridSpan w:val="2"/>
          </w:tcPr>
          <w:p w14:paraId="1E5CE188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</w:t>
            </w:r>
          </w:p>
          <w:p w14:paraId="6C44EFC7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高三年级寒假生活作业超市（物理）</w:t>
            </w:r>
          </w:p>
        </w:tc>
      </w:tr>
      <w:tr w:rsidR="00314818" w:rsidRPr="00314818" w14:paraId="552BAC53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082E3BC6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70B7C5C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复习电学实验，预习电学实验综合</w:t>
            </w:r>
          </w:p>
        </w:tc>
      </w:tr>
      <w:tr w:rsidR="00314818" w:rsidRPr="00314818" w14:paraId="4F75540F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077ED32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27785C3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复习磁场，预习动态圆问题</w:t>
            </w:r>
          </w:p>
        </w:tc>
      </w:tr>
      <w:tr w:rsidR="00314818" w:rsidRPr="00314818" w14:paraId="3E11C8B0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6326AD3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5DD13602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复习复合磁场特点，预习带电粒子在组合场中的运动</w:t>
            </w:r>
          </w:p>
        </w:tc>
      </w:tr>
      <w:tr w:rsidR="00314818" w:rsidRPr="00314818" w14:paraId="72FF9595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4B4CD93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5E36AFB5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复习电磁感应，预习电磁感应中的动力学和能量问题</w:t>
            </w:r>
          </w:p>
        </w:tc>
      </w:tr>
      <w:tr w:rsidR="00314818" w:rsidRPr="00314818" w14:paraId="481512A4" w14:textId="77777777" w:rsidTr="00314818">
        <w:trPr>
          <w:trHeight w:val="1084"/>
        </w:trPr>
        <w:tc>
          <w:tcPr>
            <w:tcW w:w="2014" w:type="dxa"/>
            <w:vAlign w:val="center"/>
          </w:tcPr>
          <w:p w14:paraId="521A655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59AFCB3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复习电磁感应，预习电磁感应中的动量问题</w:t>
            </w:r>
          </w:p>
        </w:tc>
      </w:tr>
      <w:tr w:rsidR="00314818" w:rsidRPr="00314818" w14:paraId="72F7045C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6B7906DA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1D08BAE7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复习静电场，预习带电粒子在电场中的综合问题</w:t>
            </w:r>
          </w:p>
        </w:tc>
      </w:tr>
      <w:tr w:rsidR="00314818" w:rsidRPr="00314818" w14:paraId="4A152D88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096F3277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09EFA838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复习动量，预习动量和能量的综合问题</w:t>
            </w:r>
          </w:p>
        </w:tc>
      </w:tr>
      <w:tr w:rsidR="00314818" w:rsidRPr="00314818" w14:paraId="37163FCF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2980954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44EC44B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复习机械能，预习动力学和能量观点的综合应用</w:t>
            </w:r>
          </w:p>
        </w:tc>
      </w:tr>
      <w:tr w:rsidR="00314818" w:rsidRPr="00314818" w14:paraId="6DAD2017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6B9ABBAB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2A1E764D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复习圆周运动，巩固圆周运动的临界问题</w:t>
            </w:r>
          </w:p>
        </w:tc>
      </w:tr>
      <w:tr w:rsidR="00314818" w:rsidRPr="00314818" w14:paraId="0845096C" w14:textId="77777777" w:rsidTr="00314818">
        <w:trPr>
          <w:trHeight w:val="1072"/>
        </w:trPr>
        <w:tc>
          <w:tcPr>
            <w:tcW w:w="2014" w:type="dxa"/>
            <w:vAlign w:val="center"/>
          </w:tcPr>
          <w:p w14:paraId="25B5146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54" w:type="dxa"/>
            <w:vAlign w:val="center"/>
          </w:tcPr>
          <w:p w14:paraId="2EDDA664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假期限时训练标准试卷</w:t>
            </w:r>
            <w:r w:rsidRPr="00314818">
              <w:rPr>
                <w:sz w:val="24"/>
                <w:szCs w:val="28"/>
              </w:rPr>
              <w:t>90</w:t>
            </w:r>
            <w:r w:rsidRPr="00314818">
              <w:rPr>
                <w:sz w:val="24"/>
                <w:szCs w:val="28"/>
              </w:rPr>
              <w:t>分钟完成</w:t>
            </w:r>
          </w:p>
        </w:tc>
      </w:tr>
    </w:tbl>
    <w:p w14:paraId="16E7CC13" w14:textId="77777777" w:rsidR="00250270" w:rsidRPr="00314818" w:rsidRDefault="0025027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558CB737" w14:textId="77777777" w:rsidR="00250270" w:rsidRPr="00314818" w:rsidRDefault="0025027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25D894F" w14:textId="77777777" w:rsidR="00250270" w:rsidRPr="00314818" w:rsidRDefault="00250270">
      <w:pPr>
        <w:pStyle w:val="a3"/>
      </w:pPr>
    </w:p>
    <w:p w14:paraId="29694463" w14:textId="77777777" w:rsidR="00250270" w:rsidRPr="00314818" w:rsidRDefault="00250270">
      <w:pPr>
        <w:pStyle w:val="a3"/>
        <w:ind w:left="0"/>
      </w:pPr>
    </w:p>
    <w:p w14:paraId="6E40D247" w14:textId="77777777" w:rsidR="00250270" w:rsidRPr="00314818" w:rsidRDefault="00250270">
      <w:pPr>
        <w:pStyle w:val="a3"/>
        <w:ind w:left="0"/>
        <w:rPr>
          <w:rFonts w:hint="eastAsia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726" w:type="dxa"/>
        <w:tblLayout w:type="fixed"/>
        <w:tblLook w:val="04A0" w:firstRow="1" w:lastRow="0" w:firstColumn="1" w:lastColumn="0" w:noHBand="0" w:noVBand="1"/>
      </w:tblPr>
      <w:tblGrid>
        <w:gridCol w:w="2027"/>
        <w:gridCol w:w="6699"/>
      </w:tblGrid>
      <w:tr w:rsidR="00314818" w:rsidRPr="00314818" w14:paraId="0A281D46" w14:textId="77777777" w:rsidTr="00314818">
        <w:trPr>
          <w:trHeight w:val="1679"/>
        </w:trPr>
        <w:tc>
          <w:tcPr>
            <w:tcW w:w="8726" w:type="dxa"/>
            <w:gridSpan w:val="2"/>
          </w:tcPr>
          <w:p w14:paraId="47CFE84D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0E0FAB37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高三年级寒假生活作业超市（化学）</w:t>
            </w:r>
          </w:p>
        </w:tc>
      </w:tr>
      <w:tr w:rsidR="00314818" w:rsidRPr="00314818" w14:paraId="16398890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3FF7B41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1CC3950B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整理水溶液中的离子平衡相关知识点</w:t>
            </w:r>
          </w:p>
        </w:tc>
      </w:tr>
      <w:tr w:rsidR="00314818" w:rsidRPr="00314818" w14:paraId="36C10E16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3838AD5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715DCE52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r w:rsidRPr="00314818">
              <w:rPr>
                <w:sz w:val="24"/>
                <w:szCs w:val="28"/>
              </w:rPr>
              <w:t>2020</w:t>
            </w:r>
            <w:r w:rsidRPr="00314818">
              <w:rPr>
                <w:sz w:val="24"/>
                <w:szCs w:val="28"/>
              </w:rPr>
              <w:t>年高考卷选择题</w:t>
            </w:r>
          </w:p>
        </w:tc>
      </w:tr>
      <w:tr w:rsidR="00314818" w:rsidRPr="00314818" w14:paraId="7B0C6B19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274623DB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48DA556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r w:rsidRPr="00314818">
              <w:rPr>
                <w:sz w:val="24"/>
                <w:szCs w:val="28"/>
              </w:rPr>
              <w:t>2020</w:t>
            </w:r>
            <w:r w:rsidRPr="00314818">
              <w:rPr>
                <w:sz w:val="24"/>
                <w:szCs w:val="28"/>
              </w:rPr>
              <w:t>年高考卷大题</w:t>
            </w:r>
          </w:p>
        </w:tc>
      </w:tr>
      <w:tr w:rsidR="00314818" w:rsidRPr="00314818" w14:paraId="0D442323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26758DE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06D0A484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试卷错题分析，对知识点查漏补缺</w:t>
            </w:r>
          </w:p>
        </w:tc>
      </w:tr>
      <w:tr w:rsidR="00314818" w:rsidRPr="00314818" w14:paraId="079FDE14" w14:textId="77777777" w:rsidTr="00314818">
        <w:trPr>
          <w:trHeight w:val="1071"/>
        </w:trPr>
        <w:tc>
          <w:tcPr>
            <w:tcW w:w="2027" w:type="dxa"/>
            <w:vAlign w:val="center"/>
          </w:tcPr>
          <w:p w14:paraId="0A04BEA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7311A97C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r w:rsidRPr="00314818">
              <w:rPr>
                <w:sz w:val="24"/>
                <w:szCs w:val="28"/>
              </w:rPr>
              <w:t>2021</w:t>
            </w:r>
            <w:r w:rsidRPr="00314818">
              <w:rPr>
                <w:sz w:val="24"/>
                <w:szCs w:val="28"/>
              </w:rPr>
              <w:t>年高考卷选择题</w:t>
            </w:r>
          </w:p>
        </w:tc>
      </w:tr>
      <w:tr w:rsidR="00314818" w:rsidRPr="00314818" w14:paraId="50BFBC80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1B176BA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6C88A21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r w:rsidRPr="00314818">
              <w:rPr>
                <w:sz w:val="24"/>
                <w:szCs w:val="28"/>
              </w:rPr>
              <w:t>2021</w:t>
            </w:r>
            <w:r w:rsidRPr="00314818">
              <w:rPr>
                <w:sz w:val="24"/>
                <w:szCs w:val="28"/>
              </w:rPr>
              <w:t>年高考卷大题</w:t>
            </w:r>
          </w:p>
        </w:tc>
      </w:tr>
      <w:tr w:rsidR="00314818" w:rsidRPr="00314818" w14:paraId="5938EB37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66AF5A7B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702F14AC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试卷错题分析，对知识点查漏补缺</w:t>
            </w:r>
          </w:p>
        </w:tc>
      </w:tr>
      <w:tr w:rsidR="00314818" w:rsidRPr="00314818" w14:paraId="38C6C5EB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77A48A0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7E4F06D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r w:rsidRPr="00314818">
              <w:rPr>
                <w:sz w:val="24"/>
                <w:szCs w:val="28"/>
              </w:rPr>
              <w:t>2022</w:t>
            </w:r>
            <w:r w:rsidRPr="00314818">
              <w:rPr>
                <w:sz w:val="24"/>
                <w:szCs w:val="28"/>
              </w:rPr>
              <w:t>年高考卷选择题</w:t>
            </w:r>
          </w:p>
        </w:tc>
      </w:tr>
      <w:tr w:rsidR="00314818" w:rsidRPr="00314818" w14:paraId="57BE1FC3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3CA3916D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6A0EE041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r w:rsidRPr="00314818">
              <w:rPr>
                <w:sz w:val="24"/>
                <w:szCs w:val="28"/>
              </w:rPr>
              <w:t>2022</w:t>
            </w:r>
            <w:r w:rsidRPr="00314818">
              <w:rPr>
                <w:sz w:val="24"/>
                <w:szCs w:val="28"/>
              </w:rPr>
              <w:t>年高考卷大题</w:t>
            </w:r>
          </w:p>
        </w:tc>
      </w:tr>
      <w:tr w:rsidR="00314818" w:rsidRPr="00314818" w14:paraId="49323DF4" w14:textId="77777777" w:rsidTr="00314818">
        <w:trPr>
          <w:trHeight w:val="1059"/>
        </w:trPr>
        <w:tc>
          <w:tcPr>
            <w:tcW w:w="2027" w:type="dxa"/>
            <w:vAlign w:val="center"/>
          </w:tcPr>
          <w:p w14:paraId="33D5693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698" w:type="dxa"/>
            <w:vAlign w:val="center"/>
          </w:tcPr>
          <w:p w14:paraId="1D330422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试卷错题分析，对知识点查漏补缺</w:t>
            </w:r>
          </w:p>
        </w:tc>
      </w:tr>
    </w:tbl>
    <w:p w14:paraId="38D3AE8D" w14:textId="77777777" w:rsidR="00250270" w:rsidRPr="00314818" w:rsidRDefault="00250270">
      <w:pPr>
        <w:pStyle w:val="a3"/>
        <w:ind w:left="0"/>
      </w:pPr>
    </w:p>
    <w:p w14:paraId="2BDC339C" w14:textId="77777777" w:rsidR="00250270" w:rsidRPr="00314818" w:rsidRDefault="00250270">
      <w:pPr>
        <w:pStyle w:val="a3"/>
        <w:ind w:left="0"/>
      </w:pPr>
    </w:p>
    <w:p w14:paraId="76391B1A" w14:textId="77777777" w:rsidR="00250270" w:rsidRPr="00314818" w:rsidRDefault="00250270">
      <w:pPr>
        <w:pStyle w:val="a3"/>
        <w:ind w:left="0"/>
        <w:rPr>
          <w:rFonts w:hint="eastAsia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811" w:type="dxa"/>
        <w:tblLayout w:type="fixed"/>
        <w:tblLook w:val="04A0" w:firstRow="1" w:lastRow="0" w:firstColumn="1" w:lastColumn="0" w:noHBand="0" w:noVBand="1"/>
      </w:tblPr>
      <w:tblGrid>
        <w:gridCol w:w="2047"/>
        <w:gridCol w:w="6764"/>
      </w:tblGrid>
      <w:tr w:rsidR="00314818" w:rsidRPr="00314818" w14:paraId="7F672042" w14:textId="77777777" w:rsidTr="00314818">
        <w:trPr>
          <w:trHeight w:val="1791"/>
        </w:trPr>
        <w:tc>
          <w:tcPr>
            <w:tcW w:w="8811" w:type="dxa"/>
            <w:gridSpan w:val="2"/>
          </w:tcPr>
          <w:p w14:paraId="07D1A4C4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10AAB179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高三年级寒假生活作业超市（生物）</w:t>
            </w:r>
          </w:p>
        </w:tc>
      </w:tr>
      <w:tr w:rsidR="00314818" w:rsidRPr="00314818" w14:paraId="1BF269C3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324D71B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60118A45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复习人体的内环境与稳态</w:t>
            </w:r>
          </w:p>
        </w:tc>
      </w:tr>
      <w:tr w:rsidR="00314818" w:rsidRPr="00314818" w14:paraId="55D1A7F9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3DD01882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734915AE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复习神经调节的结构基础和调节方式</w:t>
            </w:r>
          </w:p>
        </w:tc>
      </w:tr>
      <w:tr w:rsidR="00314818" w:rsidRPr="00314818" w14:paraId="4E60F9E7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6725EDB8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351DAC1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复习神经冲动的产生和传导和分级调节、人脑的高级功能</w:t>
            </w:r>
          </w:p>
        </w:tc>
      </w:tr>
      <w:tr w:rsidR="00314818" w:rsidRPr="00314818" w14:paraId="1BE76FF1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795FE82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6F5B480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复习体液调节</w:t>
            </w:r>
          </w:p>
        </w:tc>
      </w:tr>
      <w:tr w:rsidR="00314818" w:rsidRPr="00314818" w14:paraId="0C196569" w14:textId="77777777" w:rsidTr="00314818">
        <w:trPr>
          <w:trHeight w:val="1142"/>
        </w:trPr>
        <w:tc>
          <w:tcPr>
            <w:tcW w:w="2047" w:type="dxa"/>
            <w:vAlign w:val="center"/>
          </w:tcPr>
          <w:p w14:paraId="18BE2EF8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531C9F55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复习免疫系统的组成、功能和特异性免疫</w:t>
            </w:r>
          </w:p>
        </w:tc>
      </w:tr>
      <w:tr w:rsidR="00314818" w:rsidRPr="00314818" w14:paraId="75EC9BD3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45542557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48295D4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复习免疫失调和免疫学的应用</w:t>
            </w:r>
          </w:p>
        </w:tc>
      </w:tr>
      <w:tr w:rsidR="00314818" w:rsidRPr="00314818" w14:paraId="3072432E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1122D37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0017E9D5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复习植物生命活动的调节</w:t>
            </w:r>
          </w:p>
        </w:tc>
      </w:tr>
      <w:tr w:rsidR="00314818" w:rsidRPr="00314818" w14:paraId="2348FD84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2A881B66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428FD772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总结选择性必修</w:t>
            </w:r>
            <w:proofErr w:type="gramStart"/>
            <w:r w:rsidRPr="00314818">
              <w:rPr>
                <w:sz w:val="24"/>
                <w:szCs w:val="28"/>
              </w:rPr>
              <w:t>一</w:t>
            </w:r>
            <w:proofErr w:type="gramEnd"/>
            <w:r w:rsidRPr="00314818">
              <w:rPr>
                <w:sz w:val="24"/>
                <w:szCs w:val="28"/>
              </w:rPr>
              <w:t>内容，整理笔记（一）</w:t>
            </w:r>
          </w:p>
        </w:tc>
      </w:tr>
      <w:tr w:rsidR="00314818" w:rsidRPr="00314818" w14:paraId="6582F466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42328745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277C458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总结选择性必修</w:t>
            </w:r>
            <w:proofErr w:type="gramStart"/>
            <w:r w:rsidRPr="00314818">
              <w:rPr>
                <w:sz w:val="24"/>
                <w:szCs w:val="28"/>
              </w:rPr>
              <w:t>一</w:t>
            </w:r>
            <w:proofErr w:type="gramEnd"/>
            <w:r w:rsidRPr="00314818">
              <w:rPr>
                <w:sz w:val="24"/>
                <w:szCs w:val="28"/>
              </w:rPr>
              <w:t>内容，整理笔记（二）</w:t>
            </w:r>
          </w:p>
        </w:tc>
      </w:tr>
      <w:tr w:rsidR="00314818" w:rsidRPr="00314818" w14:paraId="5A473E56" w14:textId="77777777" w:rsidTr="00314818">
        <w:trPr>
          <w:trHeight w:val="1129"/>
        </w:trPr>
        <w:tc>
          <w:tcPr>
            <w:tcW w:w="2047" w:type="dxa"/>
            <w:vAlign w:val="center"/>
          </w:tcPr>
          <w:p w14:paraId="6BE6D008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63" w:type="dxa"/>
            <w:vAlign w:val="center"/>
          </w:tcPr>
          <w:p w14:paraId="10C7C117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</w:t>
            </w:r>
            <w:proofErr w:type="gramStart"/>
            <w:r w:rsidRPr="00314818">
              <w:rPr>
                <w:sz w:val="24"/>
                <w:szCs w:val="28"/>
              </w:rPr>
              <w:t>周测卷十四</w:t>
            </w:r>
            <w:proofErr w:type="gramEnd"/>
            <w:r w:rsidRPr="00314818">
              <w:rPr>
                <w:sz w:val="24"/>
                <w:szCs w:val="28"/>
              </w:rPr>
              <w:t>：体液调节、免疫调节</w:t>
            </w:r>
            <w:r w:rsidRPr="00314818">
              <w:rPr>
                <w:sz w:val="24"/>
                <w:szCs w:val="28"/>
              </w:rPr>
              <w:t xml:space="preserve"> </w:t>
            </w:r>
          </w:p>
        </w:tc>
      </w:tr>
    </w:tbl>
    <w:p w14:paraId="2FD5F753" w14:textId="77777777" w:rsidR="00250270" w:rsidRPr="00314818" w:rsidRDefault="00250270">
      <w:pPr>
        <w:pStyle w:val="a3"/>
        <w:ind w:left="0"/>
      </w:pPr>
    </w:p>
    <w:p w14:paraId="55B99DEC" w14:textId="77777777" w:rsidR="00250270" w:rsidRPr="00314818" w:rsidRDefault="00250270">
      <w:pPr>
        <w:pStyle w:val="a3"/>
        <w:ind w:left="0"/>
        <w:rPr>
          <w:rFonts w:hint="eastAsia"/>
        </w:rPr>
      </w:pPr>
    </w:p>
    <w:p w14:paraId="4CEC4405" w14:textId="77777777" w:rsidR="00250270" w:rsidRPr="00314818" w:rsidRDefault="00250270">
      <w:pPr>
        <w:pStyle w:val="a3"/>
        <w:ind w:left="0"/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769" w:type="dxa"/>
        <w:tblLayout w:type="fixed"/>
        <w:tblLook w:val="04A0" w:firstRow="1" w:lastRow="0" w:firstColumn="1" w:lastColumn="0" w:noHBand="0" w:noVBand="1"/>
      </w:tblPr>
      <w:tblGrid>
        <w:gridCol w:w="2037"/>
        <w:gridCol w:w="6732"/>
      </w:tblGrid>
      <w:tr w:rsidR="00314818" w:rsidRPr="00314818" w14:paraId="1E1CBFCD" w14:textId="77777777" w:rsidTr="00314818">
        <w:trPr>
          <w:trHeight w:val="1568"/>
        </w:trPr>
        <w:tc>
          <w:tcPr>
            <w:tcW w:w="8769" w:type="dxa"/>
            <w:gridSpan w:val="2"/>
          </w:tcPr>
          <w:p w14:paraId="1EFA5321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0453CE44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高三年级寒假生活作业超市（政治）</w:t>
            </w:r>
          </w:p>
        </w:tc>
      </w:tr>
      <w:tr w:rsidR="00314818" w:rsidRPr="00314818" w14:paraId="71764DB4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4FF6DEA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4CC9B6C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专题知识：我国的生产资料所有制</w:t>
            </w:r>
          </w:p>
        </w:tc>
      </w:tr>
      <w:tr w:rsidR="00314818" w:rsidRPr="00314818" w14:paraId="64E6A210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628FE8ED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45E7B3B9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识记专题知识：市场作用</w:t>
            </w:r>
          </w:p>
        </w:tc>
      </w:tr>
      <w:tr w:rsidR="00314818" w:rsidRPr="00314818" w14:paraId="5FD12387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7EE4223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11009E9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专题知识：更好地发挥政府的作用</w:t>
            </w:r>
          </w:p>
        </w:tc>
      </w:tr>
      <w:tr w:rsidR="00314818" w:rsidRPr="00314818" w14:paraId="6D6A2404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754CEAF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22DF591B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个人收入分配</w:t>
            </w:r>
          </w:p>
        </w:tc>
      </w:tr>
      <w:tr w:rsidR="00314818" w:rsidRPr="00314818" w14:paraId="31DD739C" w14:textId="77777777" w:rsidTr="00314818">
        <w:trPr>
          <w:trHeight w:val="1000"/>
        </w:trPr>
        <w:tc>
          <w:tcPr>
            <w:tcW w:w="2037" w:type="dxa"/>
            <w:vAlign w:val="center"/>
          </w:tcPr>
          <w:p w14:paraId="1BF4AB0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14523C3C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我国的社会保障</w:t>
            </w:r>
          </w:p>
        </w:tc>
      </w:tr>
      <w:tr w:rsidR="00314818" w:rsidRPr="00314818" w14:paraId="389CF3D0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17A8E8CA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45F73AF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中国共产党的先进性</w:t>
            </w:r>
          </w:p>
        </w:tc>
      </w:tr>
      <w:tr w:rsidR="00314818" w:rsidRPr="00314818" w14:paraId="5826503B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7842383E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1F749FE1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党的全面领导</w:t>
            </w:r>
          </w:p>
        </w:tc>
      </w:tr>
      <w:tr w:rsidR="00314818" w:rsidRPr="00314818" w14:paraId="67B256BA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50E0CAF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5AD63B6B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我国人民民主专政的国体</w:t>
            </w:r>
          </w:p>
        </w:tc>
      </w:tr>
      <w:tr w:rsidR="00314818" w:rsidRPr="00314818" w14:paraId="6A7A01BD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3FB61C2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4861C972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我国根本的政治制度</w:t>
            </w:r>
          </w:p>
        </w:tc>
      </w:tr>
      <w:tr w:rsidR="00314818" w:rsidRPr="00314818" w14:paraId="609D2D5E" w14:textId="77777777" w:rsidTr="00314818">
        <w:trPr>
          <w:trHeight w:val="989"/>
        </w:trPr>
        <w:tc>
          <w:tcPr>
            <w:tcW w:w="2037" w:type="dxa"/>
            <w:vAlign w:val="center"/>
          </w:tcPr>
          <w:p w14:paraId="65A19C0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31" w:type="dxa"/>
            <w:vAlign w:val="center"/>
          </w:tcPr>
          <w:p w14:paraId="03EAC53B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完成综合测试卷用时</w:t>
            </w:r>
            <w:r w:rsidRPr="00314818">
              <w:rPr>
                <w:sz w:val="24"/>
                <w:szCs w:val="28"/>
              </w:rPr>
              <w:t>90</w:t>
            </w:r>
            <w:r w:rsidRPr="00314818">
              <w:rPr>
                <w:sz w:val="24"/>
                <w:szCs w:val="28"/>
              </w:rPr>
              <w:t>分</w:t>
            </w:r>
          </w:p>
        </w:tc>
      </w:tr>
      <w:tr w:rsidR="00314818" w:rsidRPr="00314818" w14:paraId="648CCE65" w14:textId="77777777" w:rsidTr="00314818">
        <w:trPr>
          <w:trHeight w:val="1061"/>
        </w:trPr>
        <w:tc>
          <w:tcPr>
            <w:tcW w:w="2037" w:type="dxa"/>
            <w:vAlign w:val="center"/>
          </w:tcPr>
          <w:p w14:paraId="08E24D30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sz w:val="32"/>
                <w:szCs w:val="36"/>
              </w:rPr>
              <w:t>作业要求</w:t>
            </w:r>
          </w:p>
        </w:tc>
        <w:tc>
          <w:tcPr>
            <w:tcW w:w="6731" w:type="dxa"/>
            <w:vAlign w:val="center"/>
          </w:tcPr>
          <w:p w14:paraId="6CB7DC56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背记作业要求在笔记本上列出背记的知识目录</w:t>
            </w:r>
          </w:p>
        </w:tc>
      </w:tr>
    </w:tbl>
    <w:p w14:paraId="08D6DBFA" w14:textId="77777777" w:rsidR="00250270" w:rsidRPr="00314818" w:rsidRDefault="00250270">
      <w:pPr>
        <w:pStyle w:val="a3"/>
        <w:ind w:left="0"/>
      </w:pPr>
    </w:p>
    <w:p w14:paraId="35C1ACC9" w14:textId="77777777" w:rsidR="00250270" w:rsidRPr="00314818" w:rsidRDefault="00250270">
      <w:pPr>
        <w:pStyle w:val="a3"/>
        <w:ind w:left="0"/>
      </w:pPr>
    </w:p>
    <w:p w14:paraId="65C9067B" w14:textId="77777777" w:rsidR="00250270" w:rsidRPr="00314818" w:rsidRDefault="00250270">
      <w:pPr>
        <w:pStyle w:val="a3"/>
        <w:ind w:left="0"/>
        <w:rPr>
          <w:rFonts w:hint="eastAsia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740" w:type="dxa"/>
        <w:tblLayout w:type="fixed"/>
        <w:tblLook w:val="04A0" w:firstRow="1" w:lastRow="0" w:firstColumn="1" w:lastColumn="0" w:noHBand="0" w:noVBand="1"/>
      </w:tblPr>
      <w:tblGrid>
        <w:gridCol w:w="2030"/>
        <w:gridCol w:w="6710"/>
      </w:tblGrid>
      <w:tr w:rsidR="00314818" w:rsidRPr="00314818" w14:paraId="129C5F10" w14:textId="77777777" w:rsidTr="00314818">
        <w:trPr>
          <w:trHeight w:val="1588"/>
        </w:trPr>
        <w:tc>
          <w:tcPr>
            <w:tcW w:w="8740" w:type="dxa"/>
            <w:gridSpan w:val="2"/>
          </w:tcPr>
          <w:p w14:paraId="6C0A84FB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6A9C8B64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高三年级寒假生活作业超市（历史）</w:t>
            </w:r>
          </w:p>
        </w:tc>
      </w:tr>
      <w:tr w:rsidR="00314818" w:rsidRPr="00314818" w14:paraId="3F8ED835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13F7933A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1BD7C435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史纲要上册《创新设计》第四</w:t>
            </w:r>
            <w:proofErr w:type="gramStart"/>
            <w:r w:rsidRPr="00314818">
              <w:rPr>
                <w:sz w:val="24"/>
                <w:szCs w:val="28"/>
              </w:rPr>
              <w:t>单元单元</w:t>
            </w:r>
            <w:proofErr w:type="gramEnd"/>
            <w:r w:rsidRPr="00314818">
              <w:rPr>
                <w:sz w:val="24"/>
                <w:szCs w:val="28"/>
              </w:rPr>
              <w:t>检测卷</w:t>
            </w:r>
          </w:p>
        </w:tc>
      </w:tr>
      <w:tr w:rsidR="00314818" w:rsidRPr="00314818" w14:paraId="7C545DD4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66093082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0996E178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第五</w:t>
            </w:r>
            <w:proofErr w:type="gramStart"/>
            <w:r w:rsidRPr="00314818">
              <w:rPr>
                <w:sz w:val="24"/>
                <w:szCs w:val="28"/>
              </w:rPr>
              <w:t>单元单元</w:t>
            </w:r>
            <w:proofErr w:type="gramEnd"/>
            <w:r w:rsidRPr="00314818">
              <w:rPr>
                <w:sz w:val="24"/>
                <w:szCs w:val="28"/>
              </w:rPr>
              <w:t>检测卷</w:t>
            </w:r>
          </w:p>
        </w:tc>
      </w:tr>
      <w:tr w:rsidR="00314818" w:rsidRPr="00314818" w14:paraId="3073E16D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4BA098C8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6B1219C7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第六单元检测卷</w:t>
            </w:r>
          </w:p>
        </w:tc>
      </w:tr>
      <w:tr w:rsidR="00314818" w:rsidRPr="00314818" w14:paraId="68606C70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689BEF6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413D513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第七单元检测卷</w:t>
            </w:r>
          </w:p>
        </w:tc>
      </w:tr>
      <w:tr w:rsidR="00314818" w:rsidRPr="00314818" w14:paraId="2B728CF4" w14:textId="77777777" w:rsidTr="00314818">
        <w:trPr>
          <w:trHeight w:val="1012"/>
        </w:trPr>
        <w:tc>
          <w:tcPr>
            <w:tcW w:w="2030" w:type="dxa"/>
            <w:vAlign w:val="center"/>
          </w:tcPr>
          <w:p w14:paraId="562CE1E6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12E30CE6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第八单元检测卷</w:t>
            </w:r>
          </w:p>
        </w:tc>
      </w:tr>
      <w:tr w:rsidR="00314818" w:rsidRPr="00314818" w14:paraId="590CDEC6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6496255C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6F242784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第九单元检测卷</w:t>
            </w:r>
          </w:p>
        </w:tc>
      </w:tr>
      <w:tr w:rsidR="00314818" w:rsidRPr="00314818" w14:paraId="688E6E1E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5DCB3A74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588E5CE4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第十单元检测卷</w:t>
            </w:r>
          </w:p>
        </w:tc>
      </w:tr>
      <w:tr w:rsidR="00314818" w:rsidRPr="00314818" w14:paraId="19C9600C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3B23663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581431D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史纲要下册《创新设计》第一单元检测卷</w:t>
            </w:r>
          </w:p>
        </w:tc>
      </w:tr>
      <w:tr w:rsidR="00314818" w:rsidRPr="00314818" w14:paraId="115C73B2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5D767CC2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259CF47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第二单元检测卷</w:t>
            </w:r>
          </w:p>
        </w:tc>
      </w:tr>
      <w:tr w:rsidR="00314818" w:rsidRPr="00314818" w14:paraId="75F8B801" w14:textId="77777777" w:rsidTr="00314818">
        <w:trPr>
          <w:trHeight w:val="1001"/>
        </w:trPr>
        <w:tc>
          <w:tcPr>
            <w:tcW w:w="2030" w:type="dxa"/>
            <w:vAlign w:val="center"/>
          </w:tcPr>
          <w:p w14:paraId="22CF390D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02CC62D8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第三单元检测卷</w:t>
            </w:r>
          </w:p>
        </w:tc>
      </w:tr>
      <w:tr w:rsidR="00314818" w:rsidRPr="00314818" w14:paraId="11449046" w14:textId="77777777" w:rsidTr="00314818">
        <w:trPr>
          <w:trHeight w:val="1074"/>
        </w:trPr>
        <w:tc>
          <w:tcPr>
            <w:tcW w:w="2030" w:type="dxa"/>
            <w:vAlign w:val="center"/>
          </w:tcPr>
          <w:p w14:paraId="61B7FFC4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项目作业</w:t>
            </w:r>
          </w:p>
        </w:tc>
        <w:tc>
          <w:tcPr>
            <w:tcW w:w="6709" w:type="dxa"/>
            <w:vAlign w:val="center"/>
          </w:tcPr>
          <w:p w14:paraId="6ADBE747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寒假作业（一套综合试卷，返校后批阅）</w:t>
            </w:r>
          </w:p>
        </w:tc>
      </w:tr>
    </w:tbl>
    <w:p w14:paraId="0E5F7C1D" w14:textId="77777777" w:rsidR="00250270" w:rsidRPr="00314818" w:rsidRDefault="00250270">
      <w:pPr>
        <w:pStyle w:val="a3"/>
        <w:ind w:left="0"/>
      </w:pPr>
    </w:p>
    <w:p w14:paraId="00291E3C" w14:textId="77777777" w:rsidR="00250270" w:rsidRPr="00314818" w:rsidRDefault="00250270">
      <w:pPr>
        <w:pStyle w:val="a3"/>
        <w:ind w:left="0"/>
      </w:pPr>
    </w:p>
    <w:p w14:paraId="337B7E0D" w14:textId="77777777" w:rsidR="00250270" w:rsidRPr="00314818" w:rsidRDefault="00250270">
      <w:pPr>
        <w:pStyle w:val="a3"/>
        <w:ind w:left="0"/>
        <w:rPr>
          <w:rFonts w:hint="eastAsia"/>
        </w:rPr>
      </w:pPr>
    </w:p>
    <w:tbl>
      <w:tblPr>
        <w:tblStyle w:val="a7"/>
        <w:tblpPr w:leftFromText="180" w:rightFromText="180" w:vertAnchor="page" w:horzAnchor="page" w:tblpX="1635" w:tblpY="1478"/>
        <w:tblOverlap w:val="never"/>
        <w:tblW w:w="8740" w:type="dxa"/>
        <w:tblLayout w:type="fixed"/>
        <w:tblLook w:val="04A0" w:firstRow="1" w:lastRow="0" w:firstColumn="1" w:lastColumn="0" w:noHBand="0" w:noVBand="1"/>
      </w:tblPr>
      <w:tblGrid>
        <w:gridCol w:w="2030"/>
        <w:gridCol w:w="6710"/>
      </w:tblGrid>
      <w:tr w:rsidR="00314818" w:rsidRPr="00314818" w14:paraId="6EDDB007" w14:textId="77777777" w:rsidTr="00314818">
        <w:trPr>
          <w:trHeight w:val="1609"/>
        </w:trPr>
        <w:tc>
          <w:tcPr>
            <w:tcW w:w="8740" w:type="dxa"/>
            <w:gridSpan w:val="2"/>
          </w:tcPr>
          <w:p w14:paraId="239F75B7" w14:textId="77777777" w:rsidR="00250270" w:rsidRPr="00314818" w:rsidRDefault="0000000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</w:t>
            </w:r>
          </w:p>
          <w:p w14:paraId="3773C1C7" w14:textId="77777777" w:rsidR="00250270" w:rsidRPr="00314818" w:rsidRDefault="00000000">
            <w:pPr>
              <w:spacing w:line="360" w:lineRule="auto"/>
              <w:jc w:val="center"/>
              <w:rPr>
                <w:rFonts w:eastAsiaTheme="minorEastAsia"/>
              </w:rPr>
            </w:pPr>
            <w:r w:rsidRPr="0031481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高三年级寒假生活作业超市（地理）</w:t>
            </w:r>
          </w:p>
        </w:tc>
      </w:tr>
      <w:tr w:rsidR="00314818" w:rsidRPr="00314818" w14:paraId="53D0A535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49B6FA59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0BAF0147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第三部分</w:t>
            </w:r>
            <w:r w:rsidRPr="00314818">
              <w:rPr>
                <w:sz w:val="24"/>
                <w:szCs w:val="28"/>
              </w:rPr>
              <w:t xml:space="preserve"> </w:t>
            </w:r>
            <w:r w:rsidRPr="00314818">
              <w:rPr>
                <w:sz w:val="24"/>
                <w:szCs w:val="28"/>
              </w:rPr>
              <w:t>区域发展</w:t>
            </w:r>
            <w:r w:rsidRPr="00314818">
              <w:rPr>
                <w:sz w:val="24"/>
                <w:szCs w:val="28"/>
              </w:rPr>
              <w:t xml:space="preserve">  </w:t>
            </w:r>
            <w:r w:rsidRPr="00314818">
              <w:rPr>
                <w:sz w:val="24"/>
                <w:szCs w:val="28"/>
              </w:rPr>
              <w:t>第一章</w:t>
            </w:r>
            <w:r w:rsidRPr="00314818">
              <w:rPr>
                <w:sz w:val="24"/>
                <w:szCs w:val="28"/>
              </w:rPr>
              <w:t xml:space="preserve"> 64</w:t>
            </w:r>
            <w:r w:rsidRPr="00314818">
              <w:rPr>
                <w:sz w:val="24"/>
                <w:szCs w:val="28"/>
              </w:rPr>
              <w:t>课时</w:t>
            </w:r>
            <w:r w:rsidRPr="00314818">
              <w:rPr>
                <w:sz w:val="24"/>
                <w:szCs w:val="28"/>
              </w:rPr>
              <w:t xml:space="preserve">  </w:t>
            </w:r>
            <w:r w:rsidRPr="00314818">
              <w:rPr>
                <w:sz w:val="24"/>
                <w:szCs w:val="28"/>
              </w:rPr>
              <w:t>区域与区域发展</w:t>
            </w:r>
          </w:p>
        </w:tc>
      </w:tr>
      <w:tr w:rsidR="00314818" w:rsidRPr="00314818" w14:paraId="400AB031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065EC6BD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7CFAE406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第二章资源环境与区域发展</w:t>
            </w:r>
            <w:r w:rsidRPr="00314818">
              <w:rPr>
                <w:sz w:val="24"/>
                <w:szCs w:val="28"/>
              </w:rPr>
              <w:t xml:space="preserve">  65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5C813DFA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751624E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6D93DC8F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第二章资源环境与区域发展</w:t>
            </w:r>
            <w:r w:rsidRPr="00314818">
              <w:rPr>
                <w:sz w:val="24"/>
                <w:szCs w:val="28"/>
              </w:rPr>
              <w:t xml:space="preserve">  66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6B781403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65338C8A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19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05A3797B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第二章资源环境与区域发展</w:t>
            </w:r>
            <w:r w:rsidRPr="00314818">
              <w:rPr>
                <w:sz w:val="24"/>
                <w:szCs w:val="28"/>
              </w:rPr>
              <w:t xml:space="preserve">  67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39E38EF6" w14:textId="77777777" w:rsidTr="00314818">
        <w:trPr>
          <w:trHeight w:val="1026"/>
        </w:trPr>
        <w:tc>
          <w:tcPr>
            <w:tcW w:w="2030" w:type="dxa"/>
            <w:vAlign w:val="center"/>
          </w:tcPr>
          <w:p w14:paraId="78A496F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20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5D41A1A8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第三章城市、产业与区域发展</w:t>
            </w:r>
            <w:r w:rsidRPr="00314818">
              <w:rPr>
                <w:sz w:val="24"/>
                <w:szCs w:val="28"/>
              </w:rPr>
              <w:t xml:space="preserve">  68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439064F7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69F0408B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25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40E8F1C8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第三章城市、产业与区域发展</w:t>
            </w:r>
            <w:r w:rsidRPr="00314818">
              <w:rPr>
                <w:sz w:val="24"/>
                <w:szCs w:val="28"/>
              </w:rPr>
              <w:t xml:space="preserve">  69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0D0A2FE3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157E335F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26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25857C9C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第四章区际联系与区域协调发展</w:t>
            </w:r>
            <w:r w:rsidRPr="00314818">
              <w:rPr>
                <w:sz w:val="24"/>
                <w:szCs w:val="28"/>
              </w:rPr>
              <w:t xml:space="preserve">  70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7C6956EB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5ADBC851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27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3CA0B5C0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第四章区际联系与区域协调发展</w:t>
            </w:r>
            <w:r w:rsidRPr="00314818">
              <w:rPr>
                <w:sz w:val="24"/>
                <w:szCs w:val="28"/>
              </w:rPr>
              <w:t xml:space="preserve">  71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1EB58C57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70388335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28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430E829D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第四章区际联系与区域协调发展</w:t>
            </w:r>
            <w:r w:rsidRPr="00314818">
              <w:rPr>
                <w:sz w:val="24"/>
                <w:szCs w:val="28"/>
              </w:rPr>
              <w:t xml:space="preserve">  72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77837AA3" w14:textId="77777777" w:rsidTr="00314818">
        <w:trPr>
          <w:trHeight w:val="1014"/>
        </w:trPr>
        <w:tc>
          <w:tcPr>
            <w:tcW w:w="2030" w:type="dxa"/>
            <w:vAlign w:val="center"/>
          </w:tcPr>
          <w:p w14:paraId="35D5AE23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1</w:t>
            </w:r>
            <w:r w:rsidRPr="00314818">
              <w:rPr>
                <w:rFonts w:hint="eastAsia"/>
                <w:sz w:val="32"/>
                <w:szCs w:val="36"/>
              </w:rPr>
              <w:t>月</w:t>
            </w:r>
            <w:r w:rsidRPr="00314818">
              <w:rPr>
                <w:rFonts w:hint="eastAsia"/>
                <w:sz w:val="32"/>
                <w:szCs w:val="36"/>
              </w:rPr>
              <w:t>29</w:t>
            </w:r>
            <w:r w:rsidRPr="00314818">
              <w:rPr>
                <w:rFonts w:hint="eastAsia"/>
                <w:sz w:val="32"/>
                <w:szCs w:val="36"/>
              </w:rPr>
              <w:t>日</w:t>
            </w:r>
          </w:p>
        </w:tc>
        <w:tc>
          <w:tcPr>
            <w:tcW w:w="6709" w:type="dxa"/>
            <w:vAlign w:val="center"/>
          </w:tcPr>
          <w:p w14:paraId="618647F5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第四章区际联系与区域协调发展</w:t>
            </w:r>
            <w:r w:rsidRPr="00314818">
              <w:rPr>
                <w:sz w:val="24"/>
                <w:szCs w:val="28"/>
              </w:rPr>
              <w:t xml:space="preserve">  73</w:t>
            </w:r>
            <w:r w:rsidRPr="00314818">
              <w:rPr>
                <w:sz w:val="24"/>
                <w:szCs w:val="28"/>
              </w:rPr>
              <w:t>课时</w:t>
            </w:r>
          </w:p>
        </w:tc>
      </w:tr>
      <w:tr w:rsidR="00314818" w:rsidRPr="00314818" w14:paraId="6A0E6A06" w14:textId="77777777" w:rsidTr="00314818">
        <w:trPr>
          <w:trHeight w:val="1088"/>
        </w:trPr>
        <w:tc>
          <w:tcPr>
            <w:tcW w:w="2030" w:type="dxa"/>
            <w:vAlign w:val="center"/>
          </w:tcPr>
          <w:p w14:paraId="0A04A9FE" w14:textId="77777777" w:rsidR="00250270" w:rsidRPr="00314818" w:rsidRDefault="00000000">
            <w:pPr>
              <w:jc w:val="center"/>
              <w:rPr>
                <w:sz w:val="32"/>
                <w:szCs w:val="36"/>
              </w:rPr>
            </w:pPr>
            <w:r w:rsidRPr="00314818">
              <w:rPr>
                <w:rFonts w:hint="eastAsia"/>
                <w:sz w:val="32"/>
                <w:szCs w:val="36"/>
              </w:rPr>
              <w:t>项目作业</w:t>
            </w:r>
          </w:p>
        </w:tc>
        <w:tc>
          <w:tcPr>
            <w:tcW w:w="6709" w:type="dxa"/>
            <w:vAlign w:val="center"/>
          </w:tcPr>
          <w:p w14:paraId="6FFA229A" w14:textId="77777777" w:rsidR="00250270" w:rsidRPr="00314818" w:rsidRDefault="00000000">
            <w:pPr>
              <w:jc w:val="center"/>
              <w:rPr>
                <w:sz w:val="24"/>
                <w:szCs w:val="28"/>
              </w:rPr>
            </w:pPr>
            <w:r w:rsidRPr="00314818">
              <w:rPr>
                <w:sz w:val="24"/>
                <w:szCs w:val="28"/>
              </w:rPr>
              <w:t>收集整理</w:t>
            </w:r>
            <w:r w:rsidRPr="00314818">
              <w:rPr>
                <w:sz w:val="24"/>
                <w:szCs w:val="28"/>
              </w:rPr>
              <w:t>10</w:t>
            </w:r>
            <w:r w:rsidRPr="00314818">
              <w:rPr>
                <w:sz w:val="24"/>
                <w:szCs w:val="28"/>
              </w:rPr>
              <w:t>道简答题；外加一套试卷</w:t>
            </w:r>
          </w:p>
        </w:tc>
      </w:tr>
    </w:tbl>
    <w:p w14:paraId="46066097" w14:textId="77777777" w:rsidR="00250270" w:rsidRPr="00314818" w:rsidRDefault="00250270">
      <w:pPr>
        <w:pStyle w:val="a3"/>
        <w:ind w:left="0"/>
      </w:pPr>
    </w:p>
    <w:sectPr w:rsidR="00250270" w:rsidRPr="00314818" w:rsidSect="00314818">
      <w:footerReference w:type="default" r:id="rId15"/>
      <w:pgSz w:w="11906" w:h="16838"/>
      <w:pgMar w:top="1440" w:right="1463" w:bottom="1440" w:left="146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C1BD" w14:textId="77777777" w:rsidR="008F1B84" w:rsidRDefault="008F1B84">
      <w:r>
        <w:separator/>
      </w:r>
    </w:p>
  </w:endnote>
  <w:endnote w:type="continuationSeparator" w:id="0">
    <w:p w14:paraId="77835BAC" w14:textId="77777777" w:rsidR="008F1B84" w:rsidRDefault="008F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624F" w14:textId="77777777" w:rsidR="00314818" w:rsidRDefault="003148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93A7" w14:textId="77777777" w:rsidR="00314818" w:rsidRDefault="003148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624657"/>
      <w:docPartObj>
        <w:docPartGallery w:val="Page Numbers (Bottom of Page)"/>
        <w:docPartUnique/>
      </w:docPartObj>
    </w:sdtPr>
    <w:sdtContent>
      <w:p w14:paraId="7D051C33" w14:textId="55FFB879" w:rsidR="00314818" w:rsidRDefault="00314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A57EFB" w14:textId="77777777" w:rsidR="00314818" w:rsidRDefault="0031481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670613"/>
      <w:docPartObj>
        <w:docPartGallery w:val="Page Numbers (Bottom of Page)"/>
        <w:docPartUnique/>
      </w:docPartObj>
    </w:sdtPr>
    <w:sdtContent>
      <w:p w14:paraId="20D4EBC8" w14:textId="1C7E0C42" w:rsidR="00314818" w:rsidRDefault="00314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21CC30" w14:textId="5DA8691A" w:rsidR="00250270" w:rsidRDefault="00250270">
    <w:pPr>
      <w:pStyle w:val="a4"/>
      <w:tabs>
        <w:tab w:val="clear" w:pos="4153"/>
        <w:tab w:val="left" w:pos="500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634F" w14:textId="77777777" w:rsidR="00250270" w:rsidRDefault="00000000">
    <w:pPr>
      <w:pStyle w:val="a4"/>
      <w:tabs>
        <w:tab w:val="clear" w:pos="4153"/>
        <w:tab w:val="left" w:pos="50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26E8B" wp14:editId="41E3DB52">
              <wp:simplePos x="0" y="0"/>
              <wp:positionH relativeFrom="margin">
                <wp:posOffset>2819130</wp:posOffset>
              </wp:positionH>
              <wp:positionV relativeFrom="paragraph">
                <wp:posOffset>87</wp:posOffset>
              </wp:positionV>
              <wp:extent cx="398352" cy="190123"/>
              <wp:effectExtent l="0" t="0" r="1905" b="63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52" cy="190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60AC8" w14:textId="77777777" w:rsidR="0025027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26E8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22pt;margin-top:0;width:31.3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" filled="f" stroked="f" strokeweight=".5pt">
              <v:textbox inset="0,0,0,0">
                <w:txbxContent>
                  <w:p w14:paraId="56C60AC8" w14:textId="77777777" w:rsidR="0025027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A63C" w14:textId="77777777" w:rsidR="008F1B84" w:rsidRDefault="008F1B84">
      <w:r>
        <w:separator/>
      </w:r>
    </w:p>
  </w:footnote>
  <w:footnote w:type="continuationSeparator" w:id="0">
    <w:p w14:paraId="1A9538AF" w14:textId="77777777" w:rsidR="008F1B84" w:rsidRDefault="008F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8624" w14:textId="77777777" w:rsidR="00314818" w:rsidRDefault="003148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4DC" w14:textId="77777777" w:rsidR="00314818" w:rsidRDefault="003148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607D" w14:textId="77777777" w:rsidR="00314818" w:rsidRDefault="003148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0OWI3YjM1YjI0Y2MzYjc0MWE0NWNjYmI4NzkyZDAifQ=="/>
  </w:docVars>
  <w:rsids>
    <w:rsidRoot w:val="00250270"/>
    <w:rsid w:val="E5FF561B"/>
    <w:rsid w:val="EB7F1A64"/>
    <w:rsid w:val="F7B7EFCC"/>
    <w:rsid w:val="FC9DD67C"/>
    <w:rsid w:val="FCF6153F"/>
    <w:rsid w:val="FFEB14EB"/>
    <w:rsid w:val="00250270"/>
    <w:rsid w:val="00314818"/>
    <w:rsid w:val="003914B3"/>
    <w:rsid w:val="00625913"/>
    <w:rsid w:val="008F1B84"/>
    <w:rsid w:val="0D96498D"/>
    <w:rsid w:val="17D57E67"/>
    <w:rsid w:val="22F79812"/>
    <w:rsid w:val="31361792"/>
    <w:rsid w:val="3BD47112"/>
    <w:rsid w:val="4FFF9890"/>
    <w:rsid w:val="55E2163F"/>
    <w:rsid w:val="57F3F776"/>
    <w:rsid w:val="5EEB6D37"/>
    <w:rsid w:val="7BCE6A8C"/>
    <w:rsid w:val="7BD7080A"/>
    <w:rsid w:val="7BED5662"/>
    <w:rsid w:val="7DBB42F7"/>
    <w:rsid w:val="7F7F1CFA"/>
    <w:rsid w:val="7FEF1184"/>
    <w:rsid w:val="9FFBD775"/>
    <w:rsid w:val="CEFDC990"/>
    <w:rsid w:val="CFE5FF38"/>
    <w:rsid w:val="CFFFD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525D3"/>
  <w15:docId w15:val="{962A598F-1F2C-427B-A32A-2699730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  <w:ind w:left="120"/>
    </w:pPr>
    <w:rPr>
      <w:szCs w:val="21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314818"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嘟~~~</dc:creator>
  <cp:lastModifiedBy>许国萍</cp:lastModifiedBy>
  <cp:revision>3</cp:revision>
  <cp:lastPrinted>2022-07-05T00:30:00Z</cp:lastPrinted>
  <dcterms:created xsi:type="dcterms:W3CDTF">2023-01-13T05:16:00Z</dcterms:created>
  <dcterms:modified xsi:type="dcterms:W3CDTF">2023-01-13T06:52:00Z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A5775D33697544A987090A87A8CDF1CC</vt:lpwstr>
  </property>
</Properties>
</file>